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B72E" w14:textId="48849055" w:rsidR="006E6056" w:rsidRPr="006E6056" w:rsidRDefault="006E6056" w:rsidP="006E6056">
      <w:pPr>
        <w:pStyle w:val="Default"/>
        <w:jc w:val="both"/>
        <w:rPr>
          <w:rFonts w:ascii="CordiaUPC" w:hAnsi="CordiaUPC" w:cs="CordiaUPC"/>
          <w:color w:val="auto"/>
          <w:sz w:val="32"/>
          <w:szCs w:val="32"/>
          <w:cs/>
        </w:rPr>
      </w:pPr>
      <w:r w:rsidRPr="006E6056">
        <w:rPr>
          <w:rFonts w:ascii="CordiaUPC" w:hAnsi="CordiaUPC" w:cs="CordiaUPC"/>
          <w:color w:val="auto"/>
          <w:sz w:val="32"/>
          <w:szCs w:val="32"/>
          <w:cs/>
        </w:rPr>
        <w:t>ที่</w:t>
      </w:r>
      <w:r w:rsidRPr="006E6056">
        <w:rPr>
          <w:rFonts w:ascii="CordiaUPC" w:hAnsi="CordiaUPC" w:cs="CordiaUPC"/>
          <w:color w:val="auto"/>
          <w:sz w:val="32"/>
          <w:szCs w:val="32"/>
        </w:rPr>
        <w:t xml:space="preserve"> </w:t>
      </w:r>
      <w:r w:rsidRPr="006E6056">
        <w:rPr>
          <w:rFonts w:ascii="CordiaUPC" w:hAnsi="CordiaUPC" w:cs="CordiaUPC"/>
          <w:color w:val="auto"/>
          <w:sz w:val="32"/>
          <w:szCs w:val="32"/>
          <w:cs/>
        </w:rPr>
        <w:t>ปชส</w:t>
      </w:r>
      <w:r w:rsidRPr="006E6056">
        <w:rPr>
          <w:rFonts w:ascii="CordiaUPC" w:hAnsi="CordiaUPC" w:cs="CordiaUPC"/>
          <w:color w:val="auto"/>
          <w:sz w:val="32"/>
          <w:szCs w:val="32"/>
        </w:rPr>
        <w:t>.098/2568</w:t>
      </w:r>
      <w:r w:rsidRPr="006E6056">
        <w:rPr>
          <w:rFonts w:ascii="CordiaUPC" w:hAnsi="CordiaUPC" w:cs="CordiaUPC"/>
          <w:color w:val="auto"/>
          <w:sz w:val="32"/>
          <w:szCs w:val="32"/>
        </w:rPr>
        <w:tab/>
      </w:r>
      <w:r w:rsidRPr="006E6056">
        <w:rPr>
          <w:rFonts w:ascii="CordiaUPC" w:hAnsi="CordiaUPC" w:cs="CordiaUPC"/>
          <w:color w:val="auto"/>
          <w:sz w:val="32"/>
          <w:szCs w:val="32"/>
        </w:rPr>
        <w:tab/>
      </w:r>
      <w:r w:rsidRPr="006E6056">
        <w:rPr>
          <w:rFonts w:ascii="CordiaUPC" w:hAnsi="CordiaUPC" w:cs="CordiaUPC"/>
          <w:color w:val="auto"/>
          <w:sz w:val="32"/>
          <w:szCs w:val="32"/>
        </w:rPr>
        <w:tab/>
        <w:t xml:space="preserve">   </w:t>
      </w:r>
      <w:r w:rsidRPr="006E6056">
        <w:rPr>
          <w:rFonts w:ascii="CordiaUPC" w:hAnsi="CordiaUPC" w:cs="CordiaUPC"/>
          <w:color w:val="auto"/>
          <w:sz w:val="32"/>
          <w:szCs w:val="32"/>
        </w:rPr>
        <w:tab/>
        <w:t xml:space="preserve">                      </w:t>
      </w:r>
      <w:r w:rsidRPr="006E6056">
        <w:rPr>
          <w:rFonts w:ascii="CordiaUPC" w:hAnsi="CordiaUPC" w:cs="CordiaUPC"/>
          <w:color w:val="auto"/>
          <w:sz w:val="32"/>
          <w:szCs w:val="32"/>
          <w:cs/>
        </w:rPr>
        <w:t xml:space="preserve">  ฝ่ายบริหารการตลาดและประชาสัมพันธ์</w:t>
      </w:r>
    </w:p>
    <w:p w14:paraId="1FD13E59" w14:textId="4D7540E6" w:rsidR="006E6056" w:rsidRPr="006E6056" w:rsidRDefault="006E6056" w:rsidP="006E6056">
      <w:pPr>
        <w:jc w:val="center"/>
        <w:rPr>
          <w:rFonts w:ascii="CordiaUPC" w:hAnsi="CordiaUPC" w:cs="CordiaUPC"/>
          <w:sz w:val="32"/>
          <w:szCs w:val="32"/>
        </w:rPr>
      </w:pPr>
      <w:r w:rsidRPr="006E6056">
        <w:rPr>
          <w:rFonts w:ascii="CordiaUPC" w:hAnsi="CordiaUPC" w:cs="CordiaUPC"/>
          <w:sz w:val="32"/>
          <w:szCs w:val="32"/>
        </w:rPr>
        <w:t xml:space="preserve">12 </w:t>
      </w:r>
      <w:r w:rsidRPr="006E6056">
        <w:rPr>
          <w:rFonts w:ascii="CordiaUPC" w:hAnsi="CordiaUPC" w:cs="CordiaUPC"/>
          <w:sz w:val="32"/>
          <w:szCs w:val="32"/>
          <w:cs/>
        </w:rPr>
        <w:t xml:space="preserve">ธันวาคม </w:t>
      </w:r>
      <w:r w:rsidRPr="006E6056">
        <w:rPr>
          <w:rFonts w:ascii="CordiaUPC" w:hAnsi="CordiaUPC" w:cs="CordiaUPC"/>
          <w:sz w:val="32"/>
          <w:szCs w:val="32"/>
        </w:rPr>
        <w:t>2568</w:t>
      </w:r>
    </w:p>
    <w:p w14:paraId="120794F1" w14:textId="77777777" w:rsidR="00831594" w:rsidRDefault="00831594" w:rsidP="00831594">
      <w:pPr>
        <w:jc w:val="center"/>
        <w:rPr>
          <w:sz w:val="30"/>
          <w:szCs w:val="40"/>
        </w:rPr>
      </w:pPr>
    </w:p>
    <w:p w14:paraId="4B4E6104" w14:textId="12B05708" w:rsidR="00831594" w:rsidRPr="001D0D30" w:rsidRDefault="006748EB" w:rsidP="001D0D30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1D0D30">
        <w:rPr>
          <w:rFonts w:ascii="CordiaUPC" w:hAnsi="CordiaUPC" w:cs="CordiaUPC"/>
          <w:b/>
          <w:bCs/>
          <w:sz w:val="40"/>
          <w:szCs w:val="40"/>
          <w:cs/>
        </w:rPr>
        <w:t>โตโยต้าส่งมอบ</w:t>
      </w:r>
      <w:r w:rsidRPr="001D0D30">
        <w:rPr>
          <w:rFonts w:ascii="CordiaUPC" w:hAnsi="CordiaUPC" w:cs="CordiaUPC"/>
          <w:b/>
          <w:bCs/>
          <w:sz w:val="40"/>
          <w:szCs w:val="40"/>
        </w:rPr>
        <w:t xml:space="preserve"> NEW YARIS ATIV HEV </w:t>
      </w:r>
    </w:p>
    <w:p w14:paraId="51C34E09" w14:textId="0A036835" w:rsidR="006748EB" w:rsidRPr="001D0D30" w:rsidRDefault="006748EB" w:rsidP="001D0D30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0"/>
          <w:szCs w:val="40"/>
          <w:cs/>
        </w:rPr>
      </w:pPr>
      <w:r w:rsidRPr="001D0D30">
        <w:rPr>
          <w:rFonts w:ascii="CordiaUPC" w:hAnsi="CordiaUPC" w:cs="CordiaUPC"/>
          <w:b/>
          <w:bCs/>
          <w:sz w:val="40"/>
          <w:szCs w:val="40"/>
          <w:cs/>
        </w:rPr>
        <w:t>ให้</w:t>
      </w:r>
      <w:r w:rsidR="00831594" w:rsidRPr="001D0D30">
        <w:rPr>
          <w:rFonts w:ascii="CordiaUPC" w:hAnsi="CordiaUPC" w:cs="CordiaUPC"/>
          <w:b/>
          <w:bCs/>
          <w:sz w:val="40"/>
          <w:szCs w:val="40"/>
          <w:cs/>
        </w:rPr>
        <w:t>กับ</w:t>
      </w:r>
      <w:r w:rsidRPr="001D0D30">
        <w:rPr>
          <w:rFonts w:ascii="CordiaUPC" w:hAnsi="CordiaUPC" w:cs="CordiaUPC"/>
          <w:b/>
          <w:bCs/>
          <w:sz w:val="40"/>
          <w:szCs w:val="40"/>
          <w:cs/>
        </w:rPr>
        <w:t>พรีเซนเตอร์คู่ “แอลลี่ – อชิรญา” และ “โฟร์ท – ณัฐวรรธน์”</w:t>
      </w:r>
    </w:p>
    <w:p w14:paraId="7BBFA4BB" w14:textId="77777777" w:rsidR="00831594" w:rsidRDefault="00831594" w:rsidP="006748EB">
      <w:pPr>
        <w:rPr>
          <w:i/>
          <w:iCs/>
        </w:rPr>
      </w:pPr>
    </w:p>
    <w:p w14:paraId="6FE537E0" w14:textId="47E99C85" w:rsidR="005A0A63" w:rsidRPr="006E6056" w:rsidRDefault="006748EB" w:rsidP="00660C40">
      <w:pPr>
        <w:spacing w:after="0"/>
        <w:rPr>
          <w:rFonts w:asciiTheme="minorBidi" w:hAnsiTheme="minorBidi"/>
          <w:i/>
          <w:iCs/>
        </w:rPr>
      </w:pPr>
      <w:r w:rsidRPr="006E6056">
        <w:rPr>
          <w:rFonts w:asciiTheme="minorBidi" w:hAnsiTheme="minorBidi"/>
          <w:i/>
          <w:iCs/>
          <w:cs/>
        </w:rPr>
        <w:t xml:space="preserve">ลิงก์ภาพบรรยากาศงานส่งมอบรถ </w:t>
      </w:r>
      <w:r w:rsidRPr="006E6056">
        <w:rPr>
          <w:rFonts w:asciiTheme="minorBidi" w:hAnsiTheme="minorBidi"/>
          <w:i/>
          <w:iCs/>
        </w:rPr>
        <w:t xml:space="preserve">NEW YARIS ATIV HEV </w:t>
      </w:r>
      <w:r w:rsidR="00831594" w:rsidRPr="006E6056">
        <w:rPr>
          <w:rFonts w:asciiTheme="minorBidi" w:hAnsiTheme="minorBidi"/>
          <w:i/>
          <w:iCs/>
        </w:rPr>
        <w:t>&gt;</w:t>
      </w:r>
    </w:p>
    <w:p w14:paraId="32E511C7" w14:textId="3FC1F783" w:rsidR="006748EB" w:rsidRPr="006E6056" w:rsidRDefault="008639DF" w:rsidP="00660C40">
      <w:pPr>
        <w:spacing w:after="0"/>
        <w:rPr>
          <w:rFonts w:asciiTheme="minorBidi" w:hAnsiTheme="minorBidi"/>
        </w:rPr>
      </w:pPr>
      <w:hyperlink r:id="rId7" w:history="1">
        <w:r w:rsidR="005A0A63" w:rsidRPr="006E6056">
          <w:rPr>
            <w:rStyle w:val="Hyperlink"/>
            <w:rFonts w:asciiTheme="minorBidi" w:hAnsiTheme="minorBidi"/>
          </w:rPr>
          <w:t>https://drive.google.com/drive/folders/1Mx9Bo4xTJCNNM5lD_WPkuvvmXX4KEoR6?usp=sharing</w:t>
        </w:r>
      </w:hyperlink>
    </w:p>
    <w:p w14:paraId="7B17F23A" w14:textId="73213C44" w:rsidR="005A0A63" w:rsidRDefault="00660C40" w:rsidP="00660C40">
      <w:pPr>
        <w:jc w:val="center"/>
      </w:pPr>
      <w:bookmarkStart w:id="0" w:name="_GoBack"/>
      <w:r w:rsidRPr="00660C40">
        <w:drawing>
          <wp:inline distT="0" distB="0" distL="0" distR="0" wp14:anchorId="5D11E42D" wp14:editId="4B175590">
            <wp:extent cx="4927600" cy="331507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2602" cy="33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A00A5A" w14:textId="49EEA080" w:rsidR="00243D2F" w:rsidRPr="001D0D30" w:rsidRDefault="005A0A63" w:rsidP="001D0D30">
      <w:pPr>
        <w:tabs>
          <w:tab w:val="left" w:pos="7574"/>
        </w:tabs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D0D30">
        <w:rPr>
          <w:rFonts w:asciiTheme="minorBidi" w:hAnsiTheme="minorBidi"/>
          <w:b/>
          <w:bCs/>
          <w:sz w:val="32"/>
          <w:szCs w:val="32"/>
          <w:cs/>
        </w:rPr>
        <w:t>แอลลี่ อชิรญา นิติพน และ โฟร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>์</w:t>
      </w:r>
      <w:r w:rsidRPr="001D0D30">
        <w:rPr>
          <w:rFonts w:asciiTheme="minorBidi" w:hAnsiTheme="minorBidi"/>
          <w:b/>
          <w:bCs/>
          <w:sz w:val="32"/>
          <w:szCs w:val="32"/>
          <w:cs/>
        </w:rPr>
        <w:t xml:space="preserve">ท ณัฐวรรธน์ จิโรชน์ธิกุล พรีเซนเตอร์ </w:t>
      </w:r>
      <w:r w:rsidRPr="001D0D30">
        <w:rPr>
          <w:rFonts w:asciiTheme="minorBidi" w:hAnsiTheme="minorBidi"/>
          <w:b/>
          <w:bCs/>
          <w:sz w:val="32"/>
          <w:szCs w:val="32"/>
        </w:rPr>
        <w:t>NEW YARIS ATIV HEV “YOUR DAYS,</w:t>
      </w:r>
      <w:r w:rsidRPr="001D0D3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1D0D30">
        <w:rPr>
          <w:rFonts w:asciiTheme="minorBidi" w:hAnsiTheme="minorBidi"/>
          <w:b/>
          <w:bCs/>
          <w:sz w:val="32"/>
          <w:szCs w:val="32"/>
        </w:rPr>
        <w:t xml:space="preserve"> ELEVATED…</w:t>
      </w:r>
      <w:r w:rsidRPr="001D0D30">
        <w:rPr>
          <w:rFonts w:asciiTheme="minorBidi" w:hAnsiTheme="minorBidi"/>
          <w:b/>
          <w:bCs/>
          <w:sz w:val="32"/>
          <w:szCs w:val="32"/>
          <w:cs/>
        </w:rPr>
        <w:t>จังหวะที่ใช่ ในแบบเรา</w:t>
      </w:r>
      <w:r w:rsidRPr="001D0D30">
        <w:rPr>
          <w:rFonts w:asciiTheme="minorBidi" w:hAnsiTheme="minorBidi"/>
          <w:b/>
          <w:bCs/>
          <w:sz w:val="32"/>
          <w:szCs w:val="32"/>
        </w:rPr>
        <w:t>”</w:t>
      </w:r>
      <w:r w:rsidRPr="001D0D3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212061" w:rsidRPr="001D0D30">
        <w:rPr>
          <w:rFonts w:asciiTheme="minorBidi" w:hAnsiTheme="minorBidi"/>
          <w:b/>
          <w:bCs/>
          <w:sz w:val="32"/>
          <w:szCs w:val="32"/>
          <w:cs/>
        </w:rPr>
        <w:t>เดินทางมารับรถ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>ที่ใช่</w:t>
      </w:r>
      <w:r w:rsidR="001D0D30" w:rsidRPr="001D0D3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212061" w:rsidRPr="001D0D30">
        <w:rPr>
          <w:rFonts w:asciiTheme="minorBidi" w:hAnsiTheme="minorBidi"/>
          <w:b/>
          <w:bCs/>
          <w:sz w:val="32"/>
          <w:szCs w:val="32"/>
          <w:cs/>
        </w:rPr>
        <w:t>กับ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243D2F" w:rsidRPr="001D0D30">
        <w:rPr>
          <w:rFonts w:asciiTheme="minorBidi" w:hAnsiTheme="minorBidi"/>
          <w:b/>
          <w:bCs/>
          <w:sz w:val="32"/>
          <w:szCs w:val="32"/>
        </w:rPr>
        <w:t xml:space="preserve">NEW YARIS ATIV HEV 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 xml:space="preserve">รุ่น </w:t>
      </w:r>
      <w:r w:rsidR="00243D2F" w:rsidRPr="001D0D30">
        <w:rPr>
          <w:rFonts w:asciiTheme="minorBidi" w:hAnsiTheme="minorBidi"/>
          <w:b/>
          <w:bCs/>
          <w:sz w:val="32"/>
          <w:szCs w:val="32"/>
        </w:rPr>
        <w:t>HEV GR SPORT</w:t>
      </w:r>
      <w:r w:rsidR="00243D2F" w:rsidRPr="001D0D30">
        <w:rPr>
          <w:rFonts w:asciiTheme="minorBidi" w:hAnsiTheme="minorBidi"/>
          <w:b/>
          <w:bCs/>
          <w:i/>
          <w:iCs/>
          <w:sz w:val="32"/>
          <w:szCs w:val="32"/>
        </w:rPr>
        <w:t xml:space="preserve"> </w:t>
      </w:r>
      <w:r w:rsidR="001D0D30" w:rsidRPr="001D0D30">
        <w:rPr>
          <w:rFonts w:asciiTheme="minorBidi" w:hAnsiTheme="minorBidi" w:hint="cs"/>
          <w:b/>
          <w:bCs/>
          <w:sz w:val="32"/>
          <w:szCs w:val="32"/>
          <w:cs/>
        </w:rPr>
        <w:t>พร้อม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>ร่วมกิจกรรมทดลองขับ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6E6056" w:rsidRPr="001D0D30">
        <w:rPr>
          <w:rFonts w:asciiTheme="minorBidi" w:hAnsiTheme="minorBidi"/>
          <w:b/>
          <w:bCs/>
          <w:sz w:val="32"/>
          <w:szCs w:val="32"/>
          <w:cs/>
        </w:rPr>
        <w:t xml:space="preserve">เพื่อทดสอบระบบความปลอดภัยแบบครบครัน กับ </w:t>
      </w:r>
      <w:r w:rsidR="006E6056" w:rsidRPr="001D0D30">
        <w:rPr>
          <w:rFonts w:asciiTheme="minorBidi" w:hAnsiTheme="minorBidi"/>
          <w:b/>
          <w:bCs/>
          <w:sz w:val="32"/>
          <w:szCs w:val="32"/>
        </w:rPr>
        <w:t>TOYOTA SAFETY SENSE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 xml:space="preserve"> โดย</w:t>
      </w:r>
      <w:r w:rsidR="006E6056" w:rsidRPr="006E6056">
        <w:rPr>
          <w:rFonts w:asciiTheme="minorBidi" w:hAnsiTheme="minorBidi" w:cs="Cordia New" w:hint="cs"/>
          <w:b/>
          <w:bCs/>
          <w:sz w:val="32"/>
          <w:szCs w:val="32"/>
          <w:cs/>
        </w:rPr>
        <w:t>พรีเซนเตอร์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>ทั้งสองคนต่างเห็นตรงกันว่าเป็นรถที่ขับสนุกสุดๆ</w:t>
      </w:r>
      <w:r w:rsidR="001D0D30" w:rsidRPr="006E6056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>ทั้งนี้ทาง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>โฟร์ทเลือก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>รถ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 xml:space="preserve">สีดำ </w:t>
      </w:r>
      <w:r w:rsidR="001D0D30" w:rsidRPr="001D0D30">
        <w:rPr>
          <w:rFonts w:asciiTheme="minorBidi" w:hAnsiTheme="minorBidi"/>
          <w:b/>
          <w:bCs/>
          <w:sz w:val="32"/>
          <w:szCs w:val="32"/>
        </w:rPr>
        <w:t xml:space="preserve">ATTITUDE BLACK MICA 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>และ แอลลี่เลือก</w:t>
      </w:r>
      <w:r w:rsidR="006E6056">
        <w:rPr>
          <w:rFonts w:asciiTheme="minorBidi" w:hAnsiTheme="minorBidi" w:hint="cs"/>
          <w:b/>
          <w:bCs/>
          <w:sz w:val="32"/>
          <w:szCs w:val="32"/>
          <w:cs/>
        </w:rPr>
        <w:t>รถ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 xml:space="preserve">สีแดง </w:t>
      </w:r>
      <w:r w:rsidR="001D0D30" w:rsidRPr="001D0D30">
        <w:rPr>
          <w:rFonts w:asciiTheme="minorBidi" w:hAnsiTheme="minorBidi"/>
          <w:b/>
          <w:bCs/>
          <w:sz w:val="32"/>
          <w:szCs w:val="32"/>
        </w:rPr>
        <w:t xml:space="preserve">RED MICA METALLIC </w:t>
      </w:r>
      <w:r w:rsidR="001D0D30" w:rsidRPr="001D0D30">
        <w:rPr>
          <w:rFonts w:asciiTheme="minorBidi" w:hAnsiTheme="minorBidi"/>
          <w:b/>
          <w:bCs/>
          <w:sz w:val="32"/>
          <w:szCs w:val="32"/>
          <w:cs/>
        </w:rPr>
        <w:t>สะท้อนความเป็นตัวเอง โดนเด่น สปอร์ต</w:t>
      </w:r>
      <w:r w:rsidR="001D0D3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 xml:space="preserve">เมื่อวันที่ </w:t>
      </w:r>
      <w:r w:rsidR="00243D2F" w:rsidRPr="001D0D30">
        <w:rPr>
          <w:rFonts w:asciiTheme="minorBidi" w:hAnsiTheme="minorBidi"/>
          <w:b/>
          <w:bCs/>
          <w:sz w:val="32"/>
          <w:szCs w:val="32"/>
        </w:rPr>
        <w:t xml:space="preserve">8 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 xml:space="preserve">ธันวาคม </w:t>
      </w:r>
      <w:r w:rsidR="00243D2F" w:rsidRPr="001D0D30">
        <w:rPr>
          <w:rFonts w:asciiTheme="minorBidi" w:hAnsiTheme="minorBidi"/>
          <w:b/>
          <w:bCs/>
          <w:sz w:val="32"/>
          <w:szCs w:val="32"/>
        </w:rPr>
        <w:t xml:space="preserve">2568 </w:t>
      </w:r>
      <w:r w:rsidR="00243D2F" w:rsidRPr="001D0D30">
        <w:rPr>
          <w:rFonts w:asciiTheme="minorBidi" w:hAnsiTheme="minorBidi"/>
          <w:b/>
          <w:bCs/>
          <w:sz w:val="32"/>
          <w:szCs w:val="32"/>
          <w:cs/>
        </w:rPr>
        <w:t xml:space="preserve">ณ </w:t>
      </w:r>
      <w:r w:rsidR="00243D2F" w:rsidRPr="001D0D30">
        <w:rPr>
          <w:rFonts w:asciiTheme="minorBidi" w:hAnsiTheme="minorBidi"/>
          <w:b/>
          <w:bCs/>
          <w:sz w:val="32"/>
          <w:szCs w:val="32"/>
        </w:rPr>
        <w:t xml:space="preserve">TOYOTA ALIVE </w:t>
      </w:r>
    </w:p>
    <w:p w14:paraId="4F4E8471" w14:textId="77777777" w:rsidR="006E6056" w:rsidRDefault="006E6056" w:rsidP="001D0D30">
      <w:pPr>
        <w:jc w:val="thaiDistribute"/>
        <w:rPr>
          <w:rFonts w:asciiTheme="minorBidi" w:hAnsiTheme="minorBidi"/>
          <w:sz w:val="32"/>
          <w:szCs w:val="32"/>
        </w:rPr>
      </w:pPr>
    </w:p>
    <w:p w14:paraId="0A8158E2" w14:textId="629027AA" w:rsidR="005A0A63" w:rsidRPr="001D0D30" w:rsidRDefault="005A0A63" w:rsidP="001D0D30">
      <w:pPr>
        <w:jc w:val="thaiDistribute"/>
        <w:rPr>
          <w:rFonts w:asciiTheme="minorBidi" w:hAnsiTheme="minorBidi"/>
          <w:sz w:val="32"/>
          <w:szCs w:val="32"/>
        </w:rPr>
      </w:pPr>
      <w:r w:rsidRPr="001D0D30">
        <w:rPr>
          <w:rFonts w:asciiTheme="minorBidi" w:hAnsiTheme="minorBidi"/>
          <w:sz w:val="32"/>
          <w:szCs w:val="32"/>
          <w:cs/>
        </w:rPr>
        <w:t>สำหรับ</w:t>
      </w:r>
      <w:r w:rsidR="001D0D30" w:rsidRPr="001D0D30">
        <w:t xml:space="preserve"> </w:t>
      </w:r>
      <w:r w:rsidR="001D0D30" w:rsidRPr="006E6056">
        <w:rPr>
          <w:rFonts w:asciiTheme="minorBidi" w:hAnsiTheme="minorBidi"/>
          <w:b/>
          <w:bCs/>
          <w:sz w:val="32"/>
          <w:szCs w:val="32"/>
        </w:rPr>
        <w:t>NEW YARIS ATIV HEV</w:t>
      </w:r>
      <w:r w:rsidR="001D0D30" w:rsidRPr="006E6056">
        <w:rPr>
          <w:rFonts w:asciiTheme="minorBidi" w:hAnsiTheme="minorBidi" w:hint="cs"/>
          <w:b/>
          <w:bCs/>
          <w:sz w:val="32"/>
          <w:szCs w:val="32"/>
        </w:rPr>
        <w:t xml:space="preserve"> </w:t>
      </w:r>
      <w:r w:rsidRPr="006E6056">
        <w:rPr>
          <w:rFonts w:asciiTheme="minorBidi" w:hAnsiTheme="minorBidi"/>
          <w:b/>
          <w:bCs/>
          <w:sz w:val="32"/>
          <w:szCs w:val="32"/>
          <w:cs/>
        </w:rPr>
        <w:t>รุ่น</w:t>
      </w:r>
      <w:r w:rsidRPr="006E6056">
        <w:rPr>
          <w:rFonts w:asciiTheme="minorBidi" w:hAnsiTheme="minorBidi"/>
          <w:b/>
          <w:bCs/>
          <w:sz w:val="32"/>
          <w:szCs w:val="32"/>
        </w:rPr>
        <w:t> HEV GR Sport</w:t>
      </w:r>
      <w:r w:rsidRPr="001D0D30">
        <w:rPr>
          <w:rFonts w:asciiTheme="minorBidi" w:hAnsiTheme="minorBidi"/>
          <w:sz w:val="32"/>
          <w:szCs w:val="32"/>
        </w:rPr>
        <w:t> </w:t>
      </w:r>
      <w:r w:rsidR="00243D2F" w:rsidRPr="001D0D30">
        <w:rPr>
          <w:rFonts w:asciiTheme="minorBidi" w:hAnsiTheme="minorBidi"/>
          <w:sz w:val="32"/>
          <w:szCs w:val="32"/>
          <w:cs/>
        </w:rPr>
        <w:t>ที่</w:t>
      </w:r>
      <w:r w:rsidR="00840D1A" w:rsidRPr="001D0D30">
        <w:rPr>
          <w:rFonts w:asciiTheme="minorBidi" w:hAnsiTheme="minorBidi"/>
          <w:sz w:val="32"/>
          <w:szCs w:val="32"/>
          <w:cs/>
        </w:rPr>
        <w:t>แอลลี่และโฟร์ท</w:t>
      </w:r>
      <w:r w:rsidR="00243D2F" w:rsidRPr="001D0D30">
        <w:rPr>
          <w:rFonts w:asciiTheme="minorBidi" w:hAnsiTheme="minorBidi"/>
          <w:sz w:val="32"/>
          <w:szCs w:val="32"/>
          <w:cs/>
        </w:rPr>
        <w:t>ได้เลือก</w:t>
      </w:r>
      <w:r w:rsidR="001D0D30">
        <w:rPr>
          <w:rFonts w:asciiTheme="minorBidi" w:hAnsiTheme="minorBidi" w:hint="cs"/>
          <w:sz w:val="32"/>
          <w:szCs w:val="32"/>
          <w:cs/>
        </w:rPr>
        <w:t xml:space="preserve">นั้น </w:t>
      </w:r>
      <w:r w:rsidR="00243D2F" w:rsidRPr="001D0D30">
        <w:rPr>
          <w:rFonts w:asciiTheme="minorBidi" w:hAnsiTheme="minorBidi"/>
          <w:sz w:val="32"/>
          <w:szCs w:val="32"/>
          <w:cs/>
        </w:rPr>
        <w:t>เป็น</w:t>
      </w:r>
      <w:r w:rsidR="001D0D30">
        <w:rPr>
          <w:rFonts w:asciiTheme="minorBidi" w:hAnsiTheme="minorBidi" w:hint="cs"/>
          <w:sz w:val="32"/>
          <w:szCs w:val="32"/>
          <w:cs/>
        </w:rPr>
        <w:t>รถที่มาพร้อม</w:t>
      </w:r>
      <w:r w:rsidR="00212061" w:rsidRPr="006E6056">
        <w:rPr>
          <w:rFonts w:asciiTheme="minorBidi" w:hAnsiTheme="minorBidi"/>
          <w:b/>
          <w:bCs/>
          <w:sz w:val="32"/>
          <w:szCs w:val="32"/>
          <w:cs/>
        </w:rPr>
        <w:t>รูปลักษณ์ที่</w:t>
      </w:r>
      <w:r w:rsidRPr="006E6056">
        <w:rPr>
          <w:rFonts w:asciiTheme="minorBidi" w:hAnsiTheme="minorBidi"/>
          <w:b/>
          <w:bCs/>
          <w:sz w:val="32"/>
          <w:szCs w:val="32"/>
          <w:cs/>
        </w:rPr>
        <w:t xml:space="preserve">โฉบเฉี่ยว ดูสปอร์ต กับดีไซน์กระจังหน้าแบบใหม่ พร้อมโลโก้ </w:t>
      </w:r>
      <w:r w:rsidRPr="006E6056">
        <w:rPr>
          <w:rFonts w:asciiTheme="minorBidi" w:hAnsiTheme="minorBidi"/>
          <w:b/>
          <w:bCs/>
          <w:sz w:val="32"/>
          <w:szCs w:val="32"/>
        </w:rPr>
        <w:t xml:space="preserve">GR </w:t>
      </w:r>
      <w:r w:rsidRPr="006E6056">
        <w:rPr>
          <w:rFonts w:asciiTheme="minorBidi" w:hAnsiTheme="minorBidi"/>
          <w:b/>
          <w:bCs/>
          <w:sz w:val="32"/>
          <w:szCs w:val="32"/>
          <w:cs/>
        </w:rPr>
        <w:t xml:space="preserve">และชุดแต่ง </w:t>
      </w:r>
      <w:r w:rsidRPr="006E6056">
        <w:rPr>
          <w:rFonts w:asciiTheme="minorBidi" w:hAnsiTheme="minorBidi"/>
          <w:b/>
          <w:bCs/>
          <w:sz w:val="32"/>
          <w:szCs w:val="32"/>
        </w:rPr>
        <w:t>GR-S</w:t>
      </w:r>
      <w:r w:rsidRPr="001D0D30">
        <w:rPr>
          <w:rFonts w:asciiTheme="minorBidi" w:hAnsiTheme="minorBidi"/>
          <w:sz w:val="32"/>
          <w:szCs w:val="32"/>
        </w:rPr>
        <w:t xml:space="preserve"> </w:t>
      </w:r>
      <w:r w:rsidRPr="001D0D30">
        <w:rPr>
          <w:rFonts w:asciiTheme="minorBidi" w:hAnsiTheme="minorBidi"/>
          <w:sz w:val="32"/>
          <w:szCs w:val="32"/>
          <w:cs/>
        </w:rPr>
        <w:t xml:space="preserve">ได้แก่ สเกิร์ตกันชนหน้า ชุดสเกิร์ตข้าง สเกิร์ตกันชนหลังและสปอยเลอร์หลัง ล้ออัลลอยดีไซน์ใหม่ขนาด </w:t>
      </w:r>
      <w:r w:rsidRPr="001D0D30">
        <w:rPr>
          <w:rFonts w:asciiTheme="minorBidi" w:hAnsiTheme="minorBidi"/>
          <w:sz w:val="32"/>
          <w:szCs w:val="32"/>
        </w:rPr>
        <w:t xml:space="preserve">17 </w:t>
      </w:r>
      <w:r w:rsidRPr="001D0D30">
        <w:rPr>
          <w:rFonts w:asciiTheme="minorBidi" w:hAnsiTheme="minorBidi"/>
          <w:sz w:val="32"/>
          <w:szCs w:val="32"/>
          <w:cs/>
        </w:rPr>
        <w:t xml:space="preserve">นิ้ว หลังคาดำ พร้อมกระจกมองข้างสีดำปรับไฟฟ้า พร้อมไฟเลี้ยว </w:t>
      </w:r>
      <w:r w:rsidRPr="001D0D30">
        <w:rPr>
          <w:rFonts w:asciiTheme="minorBidi" w:hAnsiTheme="minorBidi"/>
          <w:sz w:val="32"/>
          <w:szCs w:val="32"/>
        </w:rPr>
        <w:t xml:space="preserve">LED </w:t>
      </w:r>
      <w:r w:rsidRPr="001D0D30">
        <w:rPr>
          <w:rFonts w:asciiTheme="minorBidi" w:hAnsiTheme="minorBidi"/>
          <w:sz w:val="32"/>
          <w:szCs w:val="32"/>
          <w:cs/>
        </w:rPr>
        <w:t xml:space="preserve">และพับเก็บอัตโนมัติ สำหรับภายในมากับเบาะหนังสังเคราะห์สีดำ พร้อมโลโก้ </w:t>
      </w:r>
      <w:r w:rsidRPr="001D0D30">
        <w:rPr>
          <w:rFonts w:asciiTheme="minorBidi" w:hAnsiTheme="minorBidi"/>
          <w:sz w:val="32"/>
          <w:szCs w:val="32"/>
        </w:rPr>
        <w:t xml:space="preserve">GR </w:t>
      </w:r>
      <w:r w:rsidRPr="001D0D30">
        <w:rPr>
          <w:rFonts w:asciiTheme="minorBidi" w:hAnsiTheme="minorBidi"/>
          <w:sz w:val="32"/>
          <w:szCs w:val="32"/>
          <w:cs/>
        </w:rPr>
        <w:t>และ</w:t>
      </w:r>
      <w:r w:rsidRPr="006E6056">
        <w:rPr>
          <w:rFonts w:asciiTheme="minorBidi" w:hAnsiTheme="minorBidi"/>
          <w:b/>
          <w:bCs/>
          <w:sz w:val="32"/>
          <w:szCs w:val="32"/>
          <w:cs/>
        </w:rPr>
        <w:t xml:space="preserve">เพิ่มความสนุกในการขับขี่ด้วยช่วงล่างและพวงมาลัยพาวเวอร์ไฟฟ้า </w:t>
      </w:r>
      <w:r w:rsidRPr="006E6056">
        <w:rPr>
          <w:rFonts w:asciiTheme="minorBidi" w:hAnsiTheme="minorBidi"/>
          <w:b/>
          <w:bCs/>
          <w:sz w:val="32"/>
          <w:szCs w:val="32"/>
        </w:rPr>
        <w:t xml:space="preserve">EPS </w:t>
      </w:r>
      <w:r w:rsidRPr="006E6056">
        <w:rPr>
          <w:rFonts w:asciiTheme="minorBidi" w:hAnsiTheme="minorBidi"/>
          <w:b/>
          <w:bCs/>
          <w:sz w:val="32"/>
          <w:szCs w:val="32"/>
          <w:cs/>
        </w:rPr>
        <w:t>ปรับจูนพิเศษ</w:t>
      </w:r>
    </w:p>
    <w:p w14:paraId="707E0609" w14:textId="77777777" w:rsidR="00212061" w:rsidRDefault="00212061" w:rsidP="005A0A63"/>
    <w:p w14:paraId="088E3818" w14:textId="617D9111" w:rsidR="001D0D30" w:rsidRPr="006E6056" w:rsidRDefault="00840D1A">
      <w:pPr>
        <w:rPr>
          <w:rFonts w:ascii="CordiaUPC" w:hAnsi="CordiaUPC" w:cs="CordiaUPC"/>
          <w:i/>
          <w:iCs/>
          <w:sz w:val="32"/>
          <w:szCs w:val="32"/>
        </w:rPr>
      </w:pPr>
      <w:r w:rsidRPr="00831594">
        <w:rPr>
          <w:rFonts w:hint="cs"/>
          <w:i/>
          <w:iCs/>
          <w:cs/>
        </w:rPr>
        <w:t>ติดตามข่าวสารของ</w:t>
      </w:r>
      <w:r w:rsidR="006A6AC7" w:rsidRPr="00831594">
        <w:rPr>
          <w:rFonts w:hint="cs"/>
          <w:i/>
          <w:iCs/>
          <w:cs/>
        </w:rPr>
        <w:t>พรีเซนเตอร์</w:t>
      </w:r>
      <w:r w:rsidR="001D0D30">
        <w:rPr>
          <w:rFonts w:hint="cs"/>
          <w:i/>
          <w:iCs/>
          <w:cs/>
        </w:rPr>
        <w:t>ทั้งสอง และ</w:t>
      </w:r>
      <w:r w:rsidR="00B90884" w:rsidRPr="00831594">
        <w:rPr>
          <w:rFonts w:hint="cs"/>
          <w:i/>
          <w:iCs/>
          <w:cs/>
        </w:rPr>
        <w:t>ร่วมกิจกรรมกับ</w:t>
      </w:r>
      <w:r w:rsidR="006E6056">
        <w:rPr>
          <w:rFonts w:hint="cs"/>
          <w:i/>
          <w:iCs/>
          <w:cs/>
        </w:rPr>
        <w:t>โตโยต้า</w:t>
      </w:r>
      <w:r w:rsidR="006A6AC7" w:rsidRPr="00831594">
        <w:rPr>
          <w:rFonts w:hint="cs"/>
          <w:i/>
          <w:iCs/>
          <w:cs/>
        </w:rPr>
        <w:t xml:space="preserve">ได้ที่ช่องทาง </w:t>
      </w:r>
      <w:r w:rsidR="00F41636" w:rsidRPr="006E6056">
        <w:rPr>
          <w:rFonts w:ascii="CordiaUPC" w:hAnsi="CordiaUPC" w:cs="CordiaUPC"/>
          <w:i/>
          <w:iCs/>
          <w:sz w:val="32"/>
          <w:szCs w:val="32"/>
        </w:rPr>
        <w:t xml:space="preserve">Facebook : TOYOTA MOTOR THAILAND </w:t>
      </w:r>
    </w:p>
    <w:p w14:paraId="26EC2EE0" w14:textId="02AEEBEE" w:rsidR="00157143" w:rsidRPr="006E6056" w:rsidRDefault="001D0D30">
      <w:pPr>
        <w:rPr>
          <w:rFonts w:asciiTheme="minorBidi" w:hAnsiTheme="minorBidi"/>
          <w:i/>
          <w:iCs/>
          <w:sz w:val="32"/>
          <w:szCs w:val="32"/>
        </w:rPr>
      </w:pPr>
      <w:r w:rsidRPr="006E6056">
        <w:rPr>
          <w:rFonts w:asciiTheme="minorBidi" w:hAnsiTheme="minorBidi"/>
          <w:i/>
          <w:iCs/>
          <w:sz w:val="32"/>
          <w:szCs w:val="32"/>
          <w:cs/>
        </w:rPr>
        <w:t>สำหรับผู้ที่สนใจ</w:t>
      </w:r>
      <w:r w:rsidR="005A0A63" w:rsidRPr="006E6056">
        <w:rPr>
          <w:rFonts w:asciiTheme="minorBidi" w:hAnsiTheme="minorBidi"/>
          <w:i/>
          <w:iCs/>
          <w:sz w:val="32"/>
          <w:szCs w:val="32"/>
          <w:cs/>
        </w:rPr>
        <w:t xml:space="preserve">เป็นเจ้าของรถ </w:t>
      </w:r>
      <w:r w:rsidR="005A0A63" w:rsidRPr="006E6056">
        <w:rPr>
          <w:rFonts w:asciiTheme="minorBidi" w:hAnsiTheme="minorBidi"/>
          <w:i/>
          <w:iCs/>
          <w:sz w:val="32"/>
          <w:szCs w:val="32"/>
        </w:rPr>
        <w:t>NEW YARIS ATIV HEV</w:t>
      </w:r>
      <w:r w:rsidR="005A0A63" w:rsidRPr="006E6056">
        <w:rPr>
          <w:rFonts w:asciiTheme="minorBidi" w:hAnsiTheme="minorBidi"/>
          <w:i/>
          <w:iCs/>
          <w:sz w:val="32"/>
          <w:szCs w:val="32"/>
          <w:cs/>
        </w:rPr>
        <w:t xml:space="preserve"> แบบ แอลลี่ อชิรญา และ โฟร์ท ณัฐวรรธน์</w:t>
      </w:r>
      <w:r w:rsidRPr="006E6056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="005A0A63" w:rsidRPr="006E6056">
        <w:rPr>
          <w:rFonts w:asciiTheme="minorBidi" w:hAnsiTheme="minorBidi"/>
          <w:i/>
          <w:iCs/>
          <w:sz w:val="32"/>
          <w:szCs w:val="32"/>
          <w:cs/>
        </w:rPr>
        <w:t xml:space="preserve">พร้อมรับข้อเสนอที่ใช่ </w:t>
      </w:r>
      <w:r w:rsidRPr="006E6056">
        <w:rPr>
          <w:rFonts w:asciiTheme="minorBidi" w:hAnsiTheme="minorBidi"/>
          <w:i/>
          <w:iCs/>
          <w:sz w:val="32"/>
          <w:szCs w:val="32"/>
          <w:cs/>
        </w:rPr>
        <w:t>สามารถติดต่อ</w:t>
      </w:r>
      <w:r w:rsidR="005A0A63" w:rsidRPr="006E6056">
        <w:rPr>
          <w:rFonts w:asciiTheme="minorBidi" w:hAnsiTheme="minorBidi"/>
          <w:i/>
          <w:iCs/>
          <w:sz w:val="32"/>
          <w:szCs w:val="32"/>
          <w:cs/>
        </w:rPr>
        <w:t xml:space="preserve">ที่โชว์รูมโตโยต้าทั่วประเทศ </w:t>
      </w:r>
      <w:r w:rsidRPr="006E6056">
        <w:rPr>
          <w:rFonts w:asciiTheme="minorBidi" w:hAnsiTheme="minorBidi"/>
          <w:i/>
          <w:iCs/>
          <w:sz w:val="32"/>
          <w:szCs w:val="32"/>
          <w:cs/>
        </w:rPr>
        <w:t>และ</w:t>
      </w:r>
      <w:r w:rsidR="0022755F" w:rsidRPr="006E6056">
        <w:rPr>
          <w:rFonts w:asciiTheme="minorBidi" w:hAnsiTheme="minorBidi"/>
          <w:i/>
          <w:iCs/>
          <w:sz w:val="32"/>
          <w:szCs w:val="32"/>
          <w:cs/>
        </w:rPr>
        <w:t>ศึก</w:t>
      </w:r>
      <w:r w:rsidR="00B90884" w:rsidRPr="006E6056">
        <w:rPr>
          <w:rFonts w:asciiTheme="minorBidi" w:hAnsiTheme="minorBidi"/>
          <w:i/>
          <w:iCs/>
          <w:sz w:val="32"/>
          <w:szCs w:val="32"/>
          <w:cs/>
        </w:rPr>
        <w:t>ษาโปรโมชัน</w:t>
      </w:r>
      <w:r w:rsidR="0022755F" w:rsidRPr="006E6056">
        <w:rPr>
          <w:rFonts w:asciiTheme="minorBidi" w:hAnsiTheme="minorBidi"/>
          <w:i/>
          <w:iCs/>
          <w:sz w:val="32"/>
          <w:szCs w:val="32"/>
          <w:cs/>
        </w:rPr>
        <w:t>เพิ่มเติมที่</w:t>
      </w:r>
      <w:r w:rsidR="005A0A63" w:rsidRPr="006E6056">
        <w:rPr>
          <w:rFonts w:asciiTheme="minorBidi" w:hAnsiTheme="minorBidi"/>
          <w:i/>
          <w:iCs/>
          <w:sz w:val="32"/>
          <w:szCs w:val="32"/>
          <w:cs/>
        </w:rPr>
        <w:t>เว็บไซต์</w:t>
      </w:r>
      <w:r w:rsidR="00243D2F" w:rsidRPr="006E6056">
        <w:rPr>
          <w:rFonts w:asciiTheme="minorBidi" w:hAnsiTheme="minorBidi"/>
          <w:i/>
          <w:iCs/>
          <w:sz w:val="32"/>
          <w:szCs w:val="32"/>
        </w:rPr>
        <w:t xml:space="preserve"> </w:t>
      </w:r>
      <w:hyperlink r:id="rId9" w:history="1">
        <w:r w:rsidR="00243D2F" w:rsidRPr="006E6056">
          <w:rPr>
            <w:rStyle w:val="Hyperlink"/>
            <w:rFonts w:asciiTheme="minorBidi" w:hAnsiTheme="minorBidi"/>
            <w:i/>
            <w:iCs/>
            <w:sz w:val="32"/>
            <w:szCs w:val="32"/>
          </w:rPr>
          <w:t>https://www.toyota.co.th/promotion/yarisativ_hev</w:t>
        </w:r>
      </w:hyperlink>
    </w:p>
    <w:sectPr w:rsidR="00157143" w:rsidRPr="006E6056">
      <w:headerReference w:type="even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3D600" w14:textId="77777777" w:rsidR="008639DF" w:rsidRDefault="008639DF" w:rsidP="00212061">
      <w:pPr>
        <w:spacing w:after="0" w:line="240" w:lineRule="auto"/>
      </w:pPr>
      <w:r>
        <w:separator/>
      </w:r>
    </w:p>
  </w:endnote>
  <w:endnote w:type="continuationSeparator" w:id="0">
    <w:p w14:paraId="3AD26C8A" w14:textId="77777777" w:rsidR="008639DF" w:rsidRDefault="008639DF" w:rsidP="0021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E1066" w14:textId="77777777" w:rsidR="008639DF" w:rsidRDefault="008639DF" w:rsidP="00212061">
      <w:pPr>
        <w:spacing w:after="0" w:line="240" w:lineRule="auto"/>
      </w:pPr>
      <w:r>
        <w:separator/>
      </w:r>
    </w:p>
  </w:footnote>
  <w:footnote w:type="continuationSeparator" w:id="0">
    <w:p w14:paraId="1101018B" w14:textId="77777777" w:rsidR="008639DF" w:rsidRDefault="008639DF" w:rsidP="0021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3618" w14:textId="6BDBEFD8" w:rsidR="00212061" w:rsidRDefault="0021206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D277A" wp14:editId="3005236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1334026722" name="Text Box 2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04226" w14:textId="1936602F" w:rsidR="00212061" w:rsidRPr="00212061" w:rsidRDefault="00212061" w:rsidP="002120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120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2120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D27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3.7pt;height:33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" filled="f" stroked="f">
              <v:textbox style="mso-fit-shape-to-text:t" inset="20pt,15pt,0,0">
                <w:txbxContent>
                  <w:p w14:paraId="01404226" w14:textId="1936602F" w:rsidR="00212061" w:rsidRPr="00212061" w:rsidRDefault="00212061" w:rsidP="002120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1206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21206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ECE" w14:textId="013A2E98" w:rsidR="00212061" w:rsidRDefault="0021206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A33FE" wp14:editId="2468D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883529447" name="Text Box 1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84442" w14:textId="516F8047" w:rsidR="00212061" w:rsidRPr="00212061" w:rsidRDefault="00212061" w:rsidP="002120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120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2120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A33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103.7pt;height:33.4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" filled="f" stroked="f">
              <v:textbox style="mso-fit-shape-to-text:t" inset="20pt,15pt,0,0">
                <w:txbxContent>
                  <w:p w14:paraId="4A484442" w14:textId="516F8047" w:rsidR="00212061" w:rsidRPr="00212061" w:rsidRDefault="00212061" w:rsidP="002120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1206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21206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EB"/>
    <w:rsid w:val="00157143"/>
    <w:rsid w:val="00165E46"/>
    <w:rsid w:val="001D0D30"/>
    <w:rsid w:val="00212061"/>
    <w:rsid w:val="0022755F"/>
    <w:rsid w:val="00243D2F"/>
    <w:rsid w:val="00507B68"/>
    <w:rsid w:val="00515AE2"/>
    <w:rsid w:val="005A0A63"/>
    <w:rsid w:val="00660C40"/>
    <w:rsid w:val="00663FAC"/>
    <w:rsid w:val="006748EB"/>
    <w:rsid w:val="006A6AC7"/>
    <w:rsid w:val="006E6056"/>
    <w:rsid w:val="00754923"/>
    <w:rsid w:val="00831594"/>
    <w:rsid w:val="00840D1A"/>
    <w:rsid w:val="008639DF"/>
    <w:rsid w:val="00B20472"/>
    <w:rsid w:val="00B23FE5"/>
    <w:rsid w:val="00B90884"/>
    <w:rsid w:val="00D10F87"/>
    <w:rsid w:val="00D6656F"/>
    <w:rsid w:val="00E213FC"/>
    <w:rsid w:val="00E65A8E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AD587"/>
  <w15:chartTrackingRefBased/>
  <w15:docId w15:val="{D04DC807-1E32-4088-947A-737C090A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8E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8E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8E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748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748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8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8E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1"/>
  </w:style>
  <w:style w:type="character" w:styleId="FollowedHyperlink">
    <w:name w:val="FollowedHyperlink"/>
    <w:basedOn w:val="DefaultParagraphFont"/>
    <w:uiPriority w:val="99"/>
    <w:semiHidden/>
    <w:unhideWhenUsed/>
    <w:rsid w:val="0083159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1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94"/>
  </w:style>
  <w:style w:type="paragraph" w:customStyle="1" w:styleId="Default">
    <w:name w:val="Default"/>
    <w:rsid w:val="006E6056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x9Bo4xTJCNNM5lD_WPkuvvmXX4KEoR6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yota.co.th/promotion/yarisativ_h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BFAD-C25F-456D-85B4-9654A8B4A7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Warisara Chanprasit (TMT)</dc:creator>
  <cp:keywords/>
  <dc:description/>
  <cp:lastModifiedBy>Petwilai Banlangpattama (TMT)</cp:lastModifiedBy>
  <cp:revision>5</cp:revision>
  <cp:lastPrinted>2025-12-12T01:12:00Z</cp:lastPrinted>
  <dcterms:created xsi:type="dcterms:W3CDTF">2025-12-11T12:18:00Z</dcterms:created>
  <dcterms:modified xsi:type="dcterms:W3CDTF">2025-12-12T01:13:00Z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34a996e7,4f83a1e2,2b7eae39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