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3D28" w14:textId="5782C706" w:rsidR="00223A6A" w:rsidRPr="005A2711" w:rsidRDefault="005A2711" w:rsidP="00796A9C">
      <w:pPr>
        <w:jc w:val="center"/>
        <w:rPr>
          <w:rFonts w:asciiTheme="minorBidi" w:hAnsiTheme="minorBidi"/>
          <w:sz w:val="28"/>
        </w:rPr>
      </w:pPr>
      <w:r w:rsidRPr="005A2711"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0580B" wp14:editId="063A92F4">
                <wp:simplePos x="0" y="0"/>
                <wp:positionH relativeFrom="margin">
                  <wp:posOffset>-1270</wp:posOffset>
                </wp:positionH>
                <wp:positionV relativeFrom="paragraph">
                  <wp:posOffset>342900</wp:posOffset>
                </wp:positionV>
                <wp:extent cx="6076950" cy="1220470"/>
                <wp:effectExtent l="0" t="0" r="1905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2204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A2C38" id="Rectangle 1" o:spid="_x0000_s1026" style="position:absolute;margin-left:-.1pt;margin-top:27pt;width:478.5pt;height:96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" filled="f" strokecolor="black [3213]" strokeweight="1pt">
                <w10:wrap anchorx="margin"/>
              </v:rect>
            </w:pict>
          </mc:Fallback>
        </mc:AlternateContent>
      </w:r>
      <w:r w:rsidR="008C6BCA" w:rsidRPr="005A2711">
        <w:rPr>
          <w:rFonts w:asciiTheme="minorBidi" w:hAnsiTheme="minorBidi"/>
          <w:sz w:val="28"/>
        </w:rPr>
        <w:t xml:space="preserve">3 </w:t>
      </w:r>
      <w:r w:rsidR="008C6BCA" w:rsidRPr="005A2711">
        <w:rPr>
          <w:rFonts w:asciiTheme="minorBidi" w:hAnsiTheme="minorBidi" w:hint="cs"/>
          <w:sz w:val="28"/>
          <w:cs/>
        </w:rPr>
        <w:t>พฤศจิกายน</w:t>
      </w:r>
      <w:r w:rsidR="00CB320B" w:rsidRPr="005A2711">
        <w:rPr>
          <w:rFonts w:asciiTheme="minorBidi" w:hAnsiTheme="minorBidi"/>
          <w:sz w:val="28"/>
          <w:cs/>
        </w:rPr>
        <w:t xml:space="preserve"> </w:t>
      </w:r>
      <w:r w:rsidR="008C6BCA" w:rsidRPr="005A2711">
        <w:rPr>
          <w:rFonts w:asciiTheme="minorBidi" w:hAnsiTheme="minorBidi"/>
          <w:sz w:val="28"/>
        </w:rPr>
        <w:t>2569</w:t>
      </w:r>
    </w:p>
    <w:p w14:paraId="3573B29C" w14:textId="7B52B629" w:rsidR="00EF6AF0" w:rsidRPr="005A2711" w:rsidRDefault="00EF6AF0" w:rsidP="008D5AE9">
      <w:pPr>
        <w:jc w:val="center"/>
        <w:rPr>
          <w:rFonts w:asciiTheme="minorBidi" w:hAnsiTheme="minorBidi" w:cs="Cordia New"/>
          <w:b/>
          <w:bCs/>
          <w:sz w:val="36"/>
          <w:szCs w:val="36"/>
        </w:rPr>
      </w:pPr>
      <w:r w:rsidRPr="005A2711">
        <w:rPr>
          <w:rFonts w:asciiTheme="minorBidi" w:hAnsiTheme="minorBidi" w:cs="Cordia New"/>
          <w:b/>
          <w:bCs/>
          <w:sz w:val="36"/>
          <w:szCs w:val="36"/>
          <w:cs/>
        </w:rPr>
        <w:t>มูลนิธิโตโยต้าประเทศไทย ส่งมอบ “โรงเรียนโตโยต้ายั่งยืนวิทยา”</w:t>
      </w:r>
      <w:r w:rsidR="008D5AE9" w:rsidRPr="005A2711">
        <w:rPr>
          <w:rFonts w:asciiTheme="minorBidi" w:hAnsiTheme="minorBidi" w:cs="Cordia New"/>
          <w:b/>
          <w:bCs/>
          <w:sz w:val="36"/>
          <w:szCs w:val="36"/>
        </w:rPr>
        <w:t xml:space="preserve"> </w:t>
      </w:r>
      <w:r w:rsidRPr="005A2711">
        <w:rPr>
          <w:rFonts w:asciiTheme="minorBidi" w:hAnsiTheme="minorBidi" w:cs="Cordia New"/>
          <w:b/>
          <w:bCs/>
          <w:sz w:val="36"/>
          <w:szCs w:val="36"/>
          <w:cs/>
        </w:rPr>
        <w:t>แห่งที่ 3</w:t>
      </w:r>
    </w:p>
    <w:p w14:paraId="0A6C5286" w14:textId="77777777" w:rsidR="00AB0B99" w:rsidRPr="005A2711" w:rsidRDefault="00AB0B99" w:rsidP="00AB0B99">
      <w:pPr>
        <w:jc w:val="center"/>
        <w:rPr>
          <w:rFonts w:asciiTheme="minorBidi" w:hAnsiTheme="minorBidi" w:cs="Cordia New"/>
          <w:b/>
          <w:bCs/>
          <w:sz w:val="36"/>
          <w:szCs w:val="36"/>
        </w:rPr>
      </w:pPr>
      <w:r w:rsidRPr="005A2711">
        <w:rPr>
          <w:rFonts w:asciiTheme="minorBidi" w:hAnsiTheme="minorBidi" w:cs="Cordia New"/>
          <w:b/>
          <w:bCs/>
          <w:sz w:val="36"/>
          <w:szCs w:val="36"/>
          <w:cs/>
        </w:rPr>
        <w:t>ต่อยอดองค์ความรู้และนวัตกรรม สร้างรากฐานสู่การพึ่งพาตนเองอย่างยั่งยืน</w:t>
      </w:r>
    </w:p>
    <w:p w14:paraId="5B09B8B9" w14:textId="63959840" w:rsidR="003220F9" w:rsidRPr="005A2711" w:rsidRDefault="00A35FA4" w:rsidP="003220F9">
      <w:pPr>
        <w:jc w:val="center"/>
        <w:rPr>
          <w:rFonts w:asciiTheme="minorBidi" w:hAnsiTheme="minorBidi"/>
          <w:b/>
          <w:bCs/>
          <w:sz w:val="32"/>
          <w:szCs w:val="32"/>
        </w:rPr>
      </w:pPr>
      <w:r w:rsidRPr="005A2711">
        <w:rPr>
          <w:rFonts w:asciiTheme="minorBidi" w:hAnsiTheme="minorBidi" w:cs="Cordia New" w:hint="cs"/>
          <w:b/>
          <w:bCs/>
          <w:sz w:val="36"/>
          <w:szCs w:val="36"/>
          <w:cs/>
        </w:rPr>
        <w:t>ภายใต้แนวคิด</w:t>
      </w:r>
      <w:r w:rsidR="003220F9" w:rsidRPr="005A2711">
        <w:rPr>
          <w:rFonts w:asciiTheme="minorBidi" w:hAnsiTheme="minorBidi" w:cs="Cordia New"/>
          <w:b/>
          <w:bCs/>
          <w:sz w:val="36"/>
          <w:szCs w:val="36"/>
          <w:cs/>
        </w:rPr>
        <w:t xml:space="preserve"> “</w:t>
      </w:r>
      <w:r w:rsidR="003220F9" w:rsidRPr="005A2711">
        <w:rPr>
          <w:rFonts w:asciiTheme="minorBidi" w:hAnsiTheme="minorBidi" w:cs="Cordia New"/>
          <w:b/>
          <w:bCs/>
          <w:sz w:val="36"/>
          <w:szCs w:val="36"/>
        </w:rPr>
        <w:t xml:space="preserve">TOYOTA GIVING </w:t>
      </w:r>
      <w:r w:rsidR="003220F9" w:rsidRPr="005A2711">
        <w:rPr>
          <w:rFonts w:asciiTheme="minorBidi" w:hAnsiTheme="minorBidi" w:cs="Cordia New"/>
          <w:b/>
          <w:bCs/>
          <w:sz w:val="36"/>
          <w:szCs w:val="36"/>
          <w:cs/>
        </w:rPr>
        <w:t>ขับเคลื่อนไทยให้ยั่งยืน”</w:t>
      </w:r>
    </w:p>
    <w:p w14:paraId="3D2E8939" w14:textId="4FBC6C5E" w:rsidR="00305C94" w:rsidRPr="005A2711" w:rsidRDefault="00F643D7" w:rsidP="00AC6D89">
      <w:pPr>
        <w:ind w:right="-208"/>
        <w:jc w:val="center"/>
        <w:rPr>
          <w:rFonts w:asciiTheme="minorBidi" w:hAnsiTheme="minorBidi"/>
          <w:b/>
          <w:bCs/>
          <w:sz w:val="28"/>
        </w:rPr>
      </w:pPr>
      <w:r>
        <w:rPr>
          <w:rFonts w:asciiTheme="minorBidi" w:hAnsiTheme="minorBidi"/>
          <w:b/>
          <w:bCs/>
          <w:noProof/>
          <w:sz w:val="28"/>
        </w:rPr>
        <w:drawing>
          <wp:inline distT="0" distB="0" distL="0" distR="0" wp14:anchorId="6F09290F" wp14:editId="6B907EC9">
            <wp:extent cx="5080000" cy="3759200"/>
            <wp:effectExtent l="0" t="0" r="6350" b="0"/>
            <wp:docPr id="17569111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11142" name="Picture 175691114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1" t="313" r="4083" b="7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75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BCD0B" w14:textId="710C814E" w:rsidR="008529CE" w:rsidRPr="008529CE" w:rsidRDefault="008529CE" w:rsidP="00F643D7">
      <w:pPr>
        <w:spacing w:after="0" w:line="240" w:lineRule="auto"/>
        <w:ind w:firstLine="720"/>
        <w:rPr>
          <w:rFonts w:asciiTheme="minorBidi" w:hAnsiTheme="minorBidi" w:cs="Cordia New"/>
          <w:b/>
          <w:bCs/>
          <w:sz w:val="28"/>
        </w:rPr>
      </w:pPr>
      <w:r w:rsidRPr="008529CE">
        <w:rPr>
          <w:rFonts w:asciiTheme="minorBidi" w:hAnsiTheme="minorBidi" w:cs="Cordia New"/>
          <w:b/>
          <w:bCs/>
          <w:sz w:val="28"/>
          <w:cs/>
        </w:rPr>
        <w:t>นายนินนาท  ไชยธีรภิญโญ</w:t>
      </w:r>
      <w:r w:rsidR="0069572F">
        <w:rPr>
          <w:rFonts w:asciiTheme="minorBidi" w:hAnsiTheme="minorBidi" w:cs="Cordia New"/>
          <w:b/>
          <w:bCs/>
          <w:sz w:val="28"/>
        </w:rPr>
        <w:t xml:space="preserve"> </w:t>
      </w:r>
      <w:r w:rsidRPr="008529CE">
        <w:rPr>
          <w:rFonts w:asciiTheme="minorBidi" w:hAnsiTheme="minorBidi" w:cs="Cordia New"/>
          <w:b/>
          <w:bCs/>
          <w:sz w:val="28"/>
          <w:cs/>
        </w:rPr>
        <w:t>ประธานมูลนิธิโตโยต้าประเทศไทย พร้อมด้วยคณะกรรมการมูลนิธิโตโยต้า</w:t>
      </w:r>
    </w:p>
    <w:p w14:paraId="13C5F697" w14:textId="77777777" w:rsidR="008529CE" w:rsidRPr="008529CE" w:rsidRDefault="008529CE" w:rsidP="00F643D7">
      <w:pPr>
        <w:spacing w:after="0" w:line="240" w:lineRule="auto"/>
        <w:rPr>
          <w:rFonts w:asciiTheme="minorBidi" w:hAnsiTheme="minorBidi" w:cs="Cordia New"/>
          <w:b/>
          <w:bCs/>
          <w:sz w:val="28"/>
        </w:rPr>
      </w:pPr>
      <w:r w:rsidRPr="008529CE">
        <w:rPr>
          <w:rFonts w:asciiTheme="minorBidi" w:hAnsiTheme="minorBidi" w:cs="Cordia New"/>
          <w:b/>
          <w:bCs/>
          <w:sz w:val="28"/>
          <w:cs/>
        </w:rPr>
        <w:t>ประเทศไทย คณะผู้บริหารบริษัท โตโยต้า มอเตอร์ ประเทศไทย จำกัด คณะผู้บริหารชมรมผู้แทนจำหน่ายโตโยต้า</w:t>
      </w:r>
    </w:p>
    <w:p w14:paraId="2F8E6FB2" w14:textId="77777777" w:rsidR="00F643D7" w:rsidRDefault="008529CE" w:rsidP="00F643D7">
      <w:pPr>
        <w:spacing w:after="0" w:line="240" w:lineRule="auto"/>
        <w:rPr>
          <w:rFonts w:asciiTheme="minorBidi" w:hAnsiTheme="minorBidi" w:cs="Cordia New"/>
          <w:b/>
          <w:bCs/>
          <w:sz w:val="28"/>
        </w:rPr>
      </w:pPr>
      <w:r w:rsidRPr="008529CE">
        <w:rPr>
          <w:rFonts w:asciiTheme="minorBidi" w:hAnsiTheme="minorBidi" w:cs="Cordia New"/>
          <w:b/>
          <w:bCs/>
          <w:sz w:val="28"/>
          <w:cs/>
        </w:rPr>
        <w:t>นายทศพล เผื่อนอุดม</w:t>
      </w:r>
      <w:r w:rsidR="00710443">
        <w:rPr>
          <w:rFonts w:asciiTheme="minorBidi" w:hAnsiTheme="minorBidi" w:cs="Cordia New"/>
          <w:b/>
          <w:bCs/>
          <w:sz w:val="28"/>
        </w:rPr>
        <w:t xml:space="preserve"> </w:t>
      </w:r>
      <w:r w:rsidRPr="008529CE">
        <w:rPr>
          <w:rFonts w:asciiTheme="minorBidi" w:hAnsiTheme="minorBidi" w:cs="Cordia New"/>
          <w:b/>
          <w:bCs/>
          <w:sz w:val="28"/>
          <w:cs/>
        </w:rPr>
        <w:t>ผู้ว่าราชการจังหวัดเชียงใหม่ นายคงกระพัน เวฬุสาโรจน์</w:t>
      </w:r>
      <w:r w:rsidR="00271AAC">
        <w:rPr>
          <w:rFonts w:asciiTheme="minorBidi" w:hAnsiTheme="minorBidi" w:cs="Cordia New"/>
          <w:b/>
          <w:bCs/>
          <w:sz w:val="28"/>
        </w:rPr>
        <w:t xml:space="preserve"> </w:t>
      </w:r>
      <w:r w:rsidRPr="008529CE">
        <w:rPr>
          <w:rFonts w:asciiTheme="minorBidi" w:hAnsiTheme="minorBidi" w:cs="Cordia New"/>
          <w:b/>
          <w:bCs/>
          <w:sz w:val="28"/>
          <w:cs/>
        </w:rPr>
        <w:t>ศึกษาธิการจังหวัดเชียงใหม่</w:t>
      </w:r>
      <w:r w:rsidR="00F643D7">
        <w:rPr>
          <w:rFonts w:asciiTheme="minorBidi" w:hAnsiTheme="minorBidi" w:cs="Cordia New"/>
          <w:b/>
          <w:bCs/>
          <w:sz w:val="28"/>
        </w:rPr>
        <w:t xml:space="preserve"> </w:t>
      </w:r>
    </w:p>
    <w:p w14:paraId="224B2806" w14:textId="77777777" w:rsidR="00F643D7" w:rsidRDefault="008529CE" w:rsidP="00F643D7">
      <w:pPr>
        <w:spacing w:after="0" w:line="240" w:lineRule="auto"/>
        <w:rPr>
          <w:rFonts w:asciiTheme="minorBidi" w:hAnsiTheme="minorBidi" w:cs="Cordia New"/>
          <w:b/>
          <w:bCs/>
          <w:sz w:val="28"/>
        </w:rPr>
      </w:pPr>
      <w:r w:rsidRPr="00C01D35">
        <w:rPr>
          <w:rFonts w:asciiTheme="minorBidi" w:hAnsiTheme="minorBidi" w:cs="Cordia New"/>
          <w:b/>
          <w:bCs/>
          <w:sz w:val="28"/>
          <w:cs/>
        </w:rPr>
        <w:t>นางพันธุ์ทิพย์</w:t>
      </w:r>
      <w:r w:rsidR="00271AAC" w:rsidRPr="00C01D35">
        <w:rPr>
          <w:rFonts w:asciiTheme="minorBidi" w:hAnsiTheme="minorBidi" w:cs="Cordia New"/>
          <w:b/>
          <w:bCs/>
          <w:sz w:val="28"/>
        </w:rPr>
        <w:t xml:space="preserve"> </w:t>
      </w:r>
      <w:r w:rsidRPr="00C01D35">
        <w:rPr>
          <w:rFonts w:asciiTheme="minorBidi" w:hAnsiTheme="minorBidi" w:cs="Cordia New"/>
          <w:b/>
          <w:bCs/>
          <w:sz w:val="28"/>
          <w:cs/>
        </w:rPr>
        <w:t>โลราช</w:t>
      </w:r>
      <w:r w:rsidR="00FB1326" w:rsidRPr="00C01D35">
        <w:rPr>
          <w:rFonts w:asciiTheme="minorBidi" w:hAnsiTheme="minorBidi" w:cs="Cordia New"/>
          <w:b/>
          <w:bCs/>
          <w:sz w:val="28"/>
        </w:rPr>
        <w:t xml:space="preserve"> </w:t>
      </w:r>
      <w:r w:rsidRPr="00C01D35">
        <w:rPr>
          <w:rFonts w:asciiTheme="minorBidi" w:hAnsiTheme="minorBidi" w:cs="Cordia New"/>
          <w:b/>
          <w:bCs/>
          <w:sz w:val="28"/>
          <w:cs/>
        </w:rPr>
        <w:t>ผู้อำนวยการกลุ่มพัฒนาการศึกษา  สำนักงานศึกษาธิการภาค 15</w:t>
      </w:r>
      <w:r w:rsidR="009F023A" w:rsidRPr="00C01D35">
        <w:rPr>
          <w:rFonts w:asciiTheme="minorBidi" w:hAnsiTheme="minorBidi" w:cs="Cordia New"/>
          <w:b/>
          <w:bCs/>
          <w:sz w:val="28"/>
        </w:rPr>
        <w:t xml:space="preserve"> </w:t>
      </w:r>
      <w:r w:rsidRPr="008529CE">
        <w:rPr>
          <w:rFonts w:asciiTheme="minorBidi" w:hAnsiTheme="minorBidi" w:cs="Cordia New"/>
          <w:b/>
          <w:bCs/>
          <w:sz w:val="28"/>
          <w:cs/>
        </w:rPr>
        <w:t>ว่าที่ร้อยตรีนพดล ใจแ</w:t>
      </w:r>
      <w:r w:rsidR="00847786">
        <w:rPr>
          <w:rFonts w:asciiTheme="minorBidi" w:hAnsiTheme="minorBidi" w:cs="Cordia New" w:hint="cs"/>
          <w:b/>
          <w:bCs/>
          <w:sz w:val="28"/>
          <w:cs/>
        </w:rPr>
        <w:t>ช่ม</w:t>
      </w:r>
      <w:r w:rsidRPr="008529CE">
        <w:rPr>
          <w:rFonts w:asciiTheme="minorBidi" w:hAnsiTheme="minorBidi" w:cs="Cordia New"/>
          <w:b/>
          <w:bCs/>
          <w:sz w:val="28"/>
          <w:cs/>
        </w:rPr>
        <w:t xml:space="preserve"> </w:t>
      </w:r>
      <w:r w:rsidR="00441388">
        <w:rPr>
          <w:rFonts w:asciiTheme="minorBidi" w:hAnsiTheme="minorBidi" w:cs="Cordia New"/>
          <w:b/>
          <w:bCs/>
          <w:sz w:val="28"/>
        </w:rPr>
        <w:t xml:space="preserve">  </w:t>
      </w:r>
    </w:p>
    <w:p w14:paraId="6064D51B" w14:textId="3AC07D5E" w:rsidR="001C480E" w:rsidRDefault="008529CE" w:rsidP="00F643D7">
      <w:pPr>
        <w:spacing w:after="0" w:line="240" w:lineRule="auto"/>
        <w:rPr>
          <w:rFonts w:asciiTheme="minorBidi" w:hAnsiTheme="minorBidi" w:cs="Cordia New"/>
          <w:b/>
          <w:bCs/>
          <w:sz w:val="28"/>
        </w:rPr>
      </w:pPr>
      <w:r w:rsidRPr="008529CE">
        <w:rPr>
          <w:rFonts w:asciiTheme="minorBidi" w:hAnsiTheme="minorBidi" w:cs="Cordia New"/>
          <w:b/>
          <w:bCs/>
          <w:sz w:val="28"/>
          <w:cs/>
        </w:rPr>
        <w:t>รองผู้อำนวยการสำนักงานเขตพื้นที่การศึกษาประถมศึกษาเชียงใหม่ เขต</w:t>
      </w:r>
      <w:r w:rsidR="00271AAC">
        <w:rPr>
          <w:rFonts w:asciiTheme="minorBidi" w:hAnsiTheme="minorBidi" w:cs="Cordia New"/>
          <w:b/>
          <w:bCs/>
          <w:sz w:val="28"/>
        </w:rPr>
        <w:t xml:space="preserve"> </w:t>
      </w:r>
      <w:r w:rsidRPr="008529CE">
        <w:rPr>
          <w:rFonts w:asciiTheme="minorBidi" w:hAnsiTheme="minorBidi" w:cs="Cordia New"/>
          <w:b/>
          <w:bCs/>
          <w:sz w:val="28"/>
          <w:cs/>
        </w:rPr>
        <w:t>2</w:t>
      </w:r>
      <w:r w:rsidR="00F643D7">
        <w:rPr>
          <w:rFonts w:asciiTheme="minorBidi" w:hAnsiTheme="minorBidi" w:cs="Cordia New"/>
          <w:b/>
          <w:bCs/>
          <w:sz w:val="28"/>
        </w:rPr>
        <w:t xml:space="preserve"> </w:t>
      </w:r>
      <w:r w:rsidRPr="0076539B">
        <w:rPr>
          <w:rFonts w:asciiTheme="minorBidi" w:hAnsiTheme="minorBidi" w:cs="Cordia New"/>
          <w:b/>
          <w:bCs/>
          <w:sz w:val="28"/>
          <w:cs/>
        </w:rPr>
        <w:t>นายอลงกต เรียนยอย</w:t>
      </w:r>
      <w:r w:rsidR="00271AAC" w:rsidRPr="0076539B">
        <w:rPr>
          <w:rFonts w:asciiTheme="minorBidi" w:hAnsiTheme="minorBidi" w:cs="Cordia New"/>
          <w:b/>
          <w:bCs/>
          <w:sz w:val="28"/>
        </w:rPr>
        <w:t xml:space="preserve"> </w:t>
      </w:r>
      <w:r w:rsidRPr="0076539B">
        <w:rPr>
          <w:rFonts w:asciiTheme="minorBidi" w:hAnsiTheme="minorBidi" w:cs="Cordia New"/>
          <w:b/>
          <w:bCs/>
          <w:sz w:val="28"/>
          <w:cs/>
        </w:rPr>
        <w:t>ผู้อำนวยการโรงเรียนบ้านป่าจี้วังแดงวิทยา</w:t>
      </w:r>
      <w:r w:rsidR="00271AAC" w:rsidRPr="0076539B">
        <w:rPr>
          <w:rFonts w:asciiTheme="minorBidi" w:hAnsiTheme="minorBidi" w:cs="Cordia New"/>
          <w:b/>
          <w:bCs/>
          <w:sz w:val="28"/>
        </w:rPr>
        <w:t xml:space="preserve"> </w:t>
      </w:r>
      <w:r w:rsidRPr="008529CE">
        <w:rPr>
          <w:rFonts w:asciiTheme="minorBidi" w:hAnsiTheme="minorBidi" w:cs="Cordia New"/>
          <w:b/>
          <w:bCs/>
          <w:sz w:val="28"/>
          <w:cs/>
        </w:rPr>
        <w:t>นางสาววิศรา</w:t>
      </w:r>
      <w:r w:rsidR="00FF6687">
        <w:rPr>
          <w:rFonts w:asciiTheme="minorBidi" w:hAnsiTheme="minorBidi" w:cs="Cordia New"/>
          <w:b/>
          <w:bCs/>
          <w:sz w:val="28"/>
        </w:rPr>
        <w:t xml:space="preserve"> </w:t>
      </w:r>
      <w:r w:rsidR="00FF6687" w:rsidRPr="00FF6687">
        <w:rPr>
          <w:rFonts w:asciiTheme="minorBidi" w:hAnsiTheme="minorBidi" w:cs="Cordia New"/>
          <w:b/>
          <w:bCs/>
          <w:sz w:val="28"/>
          <w:cs/>
        </w:rPr>
        <w:t>หุ่นธานี</w:t>
      </w:r>
      <w:r w:rsidR="00FF6687">
        <w:rPr>
          <w:rFonts w:asciiTheme="minorBidi" w:hAnsiTheme="minorBidi" w:cs="Cordia New"/>
          <w:b/>
          <w:bCs/>
          <w:sz w:val="28"/>
        </w:rPr>
        <w:t xml:space="preserve"> </w:t>
      </w:r>
      <w:r w:rsidRPr="008529CE">
        <w:rPr>
          <w:rFonts w:asciiTheme="minorBidi" w:hAnsiTheme="minorBidi" w:cs="Cordia New"/>
          <w:b/>
          <w:bCs/>
          <w:sz w:val="28"/>
          <w:cs/>
        </w:rPr>
        <w:t>ผู้อำนวยการฝ่ายมลพิษ พลังงาน และสิ่งแวดล้อม สถาบันสิ่งแวดล้อมไทย ร่วมเป็นเกียรติในพิธีส่งมอบโรงเรียนโตโยต้ายั่งยืนวิทยา แห่งที่ 3 พร้อมมอบอุปกรณ์การเรียนและอุปกรณ์กีฬาให้นักเรียนและชุมชนเมื่อวันอังคารที่ 3 พฤศจิกายน พ.ศ. 2569 ณ โรงเรียนป่าจี้วังแดงวิทยา อำเภอแม่แตง จังหวัดเชียงใหม่</w:t>
      </w:r>
    </w:p>
    <w:p w14:paraId="38BF2A3E" w14:textId="77777777" w:rsidR="0069572F" w:rsidRPr="0069572F" w:rsidRDefault="0069572F" w:rsidP="00F643D7">
      <w:pPr>
        <w:spacing w:after="0" w:line="240" w:lineRule="auto"/>
        <w:rPr>
          <w:rFonts w:asciiTheme="minorBidi" w:hAnsiTheme="minorBidi" w:cs="Cordia New"/>
          <w:b/>
          <w:bCs/>
          <w:sz w:val="28"/>
        </w:rPr>
      </w:pPr>
    </w:p>
    <w:p w14:paraId="6104C83A" w14:textId="2DB78569" w:rsidR="134C8A38" w:rsidRPr="005A2711" w:rsidRDefault="56805F9D" w:rsidP="00F643D7">
      <w:pPr>
        <w:spacing w:after="0" w:line="240" w:lineRule="auto"/>
        <w:ind w:firstLine="720"/>
        <w:rPr>
          <w:rFonts w:asciiTheme="minorBidi" w:hAnsiTheme="minorBidi" w:cs="Cordia New"/>
          <w:sz w:val="28"/>
          <w:cs/>
        </w:rPr>
      </w:pPr>
      <w:r w:rsidRPr="005A2711">
        <w:rPr>
          <w:rFonts w:asciiTheme="minorBidi" w:hAnsiTheme="minorBidi" w:cs="Cordia New"/>
          <w:sz w:val="28"/>
          <w:cs/>
        </w:rPr>
        <w:t>มูลนิธิโตโยต้าประเทศไทย ร่วมกับ บริษัท โตโยต้า มอเตอร์ ประเทศไทย จำกัด เดินหน้าสานต่อโครงการ “โรงเรียน</w:t>
      </w:r>
      <w:r w:rsidRPr="005A2711">
        <w:rPr>
          <w:rFonts w:asciiTheme="minorBidi" w:hAnsiTheme="minorBidi" w:cs="Cordia New"/>
          <w:sz w:val="28"/>
        </w:rPr>
        <w:t>โตโยต้ายั่งยืนวิทยา” เพื่อส่งเสริมโอกาสทางการศึกษาและยกระดับคุณภาพชีวิตของเยาวชน</w:t>
      </w:r>
      <w:r w:rsidR="5AD29F84" w:rsidRPr="005A2711">
        <w:rPr>
          <w:rFonts w:asciiTheme="minorBidi" w:hAnsiTheme="minorBidi" w:cs="Cordia New"/>
          <w:sz w:val="28"/>
          <w:cs/>
        </w:rPr>
        <w:t>ไทย</w:t>
      </w:r>
      <w:r w:rsidRPr="005A2711">
        <w:rPr>
          <w:rFonts w:asciiTheme="minorBidi" w:hAnsiTheme="minorBidi" w:cs="Cordia New"/>
          <w:sz w:val="28"/>
          <w:cs/>
        </w:rPr>
        <w:t>ในพื้นที่ห่างไกล ผ่านการ</w:t>
      </w:r>
      <w:r w:rsidR="5AD29F84" w:rsidRPr="005A2711">
        <w:rPr>
          <w:rFonts w:asciiTheme="minorBidi" w:hAnsiTheme="minorBidi" w:cs="Cordia New"/>
          <w:sz w:val="28"/>
          <w:cs/>
        </w:rPr>
        <w:t>สนับสนุน</w:t>
      </w:r>
      <w:r w:rsidRPr="005A2711">
        <w:rPr>
          <w:rFonts w:asciiTheme="minorBidi" w:hAnsiTheme="minorBidi" w:cs="Cordia New"/>
          <w:sz w:val="28"/>
          <w:cs/>
        </w:rPr>
        <w:t>องค์ความรู้ เทคโนโลยี และนวัตกรรม ควบคู่กับการเรียนรู้จากการลงมือปฏิบัติจริง โดยในปีนี้ได้ขยายผลโครงการสู่</w:t>
      </w:r>
      <w:r w:rsidR="5AD29F84" w:rsidRPr="005A2711">
        <w:rPr>
          <w:rFonts w:asciiTheme="minorBidi" w:hAnsiTheme="minorBidi" w:cs="Cordia New"/>
          <w:sz w:val="28"/>
          <w:cs/>
        </w:rPr>
        <w:t xml:space="preserve">โรงเรียนในพื้นที่ภาคเหนือ ได้แก่ </w:t>
      </w:r>
      <w:r w:rsidRPr="005A2711">
        <w:rPr>
          <w:rFonts w:asciiTheme="minorBidi" w:hAnsiTheme="minorBidi" w:cs="Cordia New"/>
          <w:b/>
          <w:bCs/>
          <w:sz w:val="28"/>
        </w:rPr>
        <w:t>“</w:t>
      </w:r>
      <w:r w:rsidRPr="005A2711">
        <w:rPr>
          <w:rFonts w:asciiTheme="minorBidi" w:hAnsiTheme="minorBidi" w:cs="Cordia New"/>
          <w:b/>
          <w:bCs/>
          <w:sz w:val="28"/>
          <w:cs/>
        </w:rPr>
        <w:t>โรงเรียนป่าจี้วังแดงวิทยา</w:t>
      </w:r>
      <w:r w:rsidR="5AD29F84" w:rsidRPr="005A2711">
        <w:rPr>
          <w:rFonts w:asciiTheme="minorBidi" w:hAnsiTheme="minorBidi" w:cs="Cordia New"/>
          <w:b/>
          <w:bCs/>
          <w:sz w:val="28"/>
        </w:rPr>
        <w:t>”</w:t>
      </w:r>
      <w:r w:rsidRPr="005A2711">
        <w:rPr>
          <w:rFonts w:asciiTheme="minorBidi" w:hAnsiTheme="minorBidi" w:cs="Cordia New"/>
          <w:sz w:val="28"/>
          <w:cs/>
        </w:rPr>
        <w:t xml:space="preserve"> </w:t>
      </w:r>
      <w:r w:rsidR="50E83CBD" w:rsidRPr="005A2711">
        <w:rPr>
          <w:rFonts w:asciiTheme="minorBidi" w:hAnsiTheme="minorBidi" w:cs="Cordia New"/>
          <w:sz w:val="28"/>
          <w:cs/>
        </w:rPr>
        <w:t>ซึ่ง</w:t>
      </w:r>
      <w:r w:rsidRPr="005A2711">
        <w:rPr>
          <w:rFonts w:asciiTheme="minorBidi" w:hAnsiTheme="minorBidi" w:cs="Cordia New"/>
          <w:sz w:val="28"/>
          <w:cs/>
        </w:rPr>
        <w:t xml:space="preserve">ครอบคลุมการพัฒนา </w:t>
      </w:r>
      <w:r w:rsidR="53ECE0BE" w:rsidRPr="005A2711">
        <w:rPr>
          <w:rFonts w:asciiTheme="minorBidi" w:hAnsiTheme="minorBidi" w:cs="Cordia New"/>
          <w:sz w:val="28"/>
        </w:rPr>
        <w:t>3</w:t>
      </w:r>
      <w:r w:rsidRPr="005A2711">
        <w:rPr>
          <w:rFonts w:asciiTheme="minorBidi" w:hAnsiTheme="minorBidi" w:cs="Cordia New"/>
          <w:sz w:val="28"/>
          <w:cs/>
        </w:rPr>
        <w:t xml:space="preserve"> ด้านหลัก</w:t>
      </w:r>
      <w:r w:rsidR="00AB0B99" w:rsidRPr="005A2711">
        <w:rPr>
          <w:rFonts w:asciiTheme="minorBidi" w:hAnsiTheme="minorBidi" w:cs="Cordia New"/>
          <w:sz w:val="28"/>
        </w:rPr>
        <w:t xml:space="preserve"> </w:t>
      </w:r>
      <w:r w:rsidR="00AB0B99" w:rsidRPr="005A2711">
        <w:rPr>
          <w:rFonts w:asciiTheme="minorBidi" w:hAnsiTheme="minorBidi" w:cs="Cordia New" w:hint="cs"/>
          <w:sz w:val="28"/>
          <w:cs/>
        </w:rPr>
        <w:t>ดังนี้</w:t>
      </w:r>
    </w:p>
    <w:p w14:paraId="67AF55DC" w14:textId="77777777" w:rsidR="00383C9E" w:rsidRPr="005A2711" w:rsidRDefault="00383C9E" w:rsidP="00F643D7">
      <w:pPr>
        <w:spacing w:after="0" w:line="240" w:lineRule="auto"/>
        <w:ind w:firstLine="720"/>
        <w:rPr>
          <w:rFonts w:asciiTheme="minorBidi" w:hAnsiTheme="minorBidi" w:cs="Cordia New"/>
          <w:sz w:val="28"/>
        </w:rPr>
      </w:pPr>
    </w:p>
    <w:p w14:paraId="19811B39" w14:textId="66C716A7" w:rsidR="00CE4163" w:rsidRPr="005A2711" w:rsidRDefault="001C480E" w:rsidP="00F643D7">
      <w:pPr>
        <w:spacing w:after="0" w:line="240" w:lineRule="auto"/>
        <w:rPr>
          <w:rFonts w:asciiTheme="minorBidi" w:hAnsiTheme="minorBidi" w:cs="Cordia New"/>
          <w:b/>
          <w:bCs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u w:val="single"/>
        </w:rPr>
        <w:t xml:space="preserve">1. </w:t>
      </w:r>
      <w:r w:rsidRPr="005A2711">
        <w:rPr>
          <w:rFonts w:asciiTheme="minorBidi" w:hAnsiTheme="minorBidi" w:cs="Cordia New"/>
          <w:b/>
          <w:bCs/>
          <w:sz w:val="28"/>
          <w:u w:val="single"/>
          <w:cs/>
        </w:rPr>
        <w:t>ด้านความมั่นคงทางอาหาร</w:t>
      </w:r>
      <w:r w:rsidR="00B74D08" w:rsidRPr="005A2711">
        <w:rPr>
          <w:rFonts w:asciiTheme="minorBidi" w:hAnsiTheme="minorBidi" w:cs="Cordia New" w:hint="cs"/>
          <w:b/>
          <w:bCs/>
          <w:sz w:val="28"/>
          <w:cs/>
        </w:rPr>
        <w:t xml:space="preserve"> </w:t>
      </w:r>
      <w:r w:rsidR="00CE4163" w:rsidRPr="005A2711">
        <w:rPr>
          <w:rFonts w:asciiTheme="minorBidi" w:hAnsiTheme="minorBidi" w:cs="Cordia New"/>
          <w:sz w:val="28"/>
          <w:cs/>
        </w:rPr>
        <w:t>ส่งเสริมการผลิตอาหารเพื่อบริโภคในโรงเรียน</w:t>
      </w:r>
      <w:r w:rsidR="00CE4163" w:rsidRPr="005A2711">
        <w:rPr>
          <w:rFonts w:asciiTheme="minorBidi" w:hAnsiTheme="minorBidi" w:cs="Cordia New"/>
          <w:sz w:val="28"/>
        </w:rPr>
        <w:t xml:space="preserve"> </w:t>
      </w:r>
      <w:r w:rsidR="00CE4163" w:rsidRPr="005A2711">
        <w:rPr>
          <w:rFonts w:asciiTheme="minorBidi" w:hAnsiTheme="minorBidi" w:cs="Cordia New"/>
          <w:sz w:val="28"/>
          <w:cs/>
        </w:rPr>
        <w:t>ลดต้นทุน</w:t>
      </w:r>
      <w:r w:rsidR="00CE4163" w:rsidRPr="005A2711">
        <w:rPr>
          <w:rFonts w:asciiTheme="minorBidi" w:hAnsiTheme="minorBidi" w:cs="Cordia New"/>
          <w:sz w:val="28"/>
        </w:rPr>
        <w:t xml:space="preserve"> </w:t>
      </w:r>
      <w:r w:rsidR="00CE4163" w:rsidRPr="005A2711">
        <w:rPr>
          <w:rFonts w:asciiTheme="minorBidi" w:hAnsiTheme="minorBidi" w:cs="Cordia New"/>
          <w:sz w:val="28"/>
          <w:cs/>
        </w:rPr>
        <w:t>และต่อยอดผลผลิตสร้างรายได้</w:t>
      </w:r>
    </w:p>
    <w:p w14:paraId="017F742C" w14:textId="77777777" w:rsidR="005A2711" w:rsidRPr="005A2711" w:rsidRDefault="001C480E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การเลี้ยงปลาในกระชัง </w:t>
      </w:r>
      <w:r w:rsidR="005A2711" w:rsidRPr="005A2711">
        <w:rPr>
          <w:rFonts w:asciiTheme="minorBidi" w:hAnsiTheme="minorBidi" w:cs="Cordia New"/>
          <w:sz w:val="28"/>
          <w:cs/>
        </w:rPr>
        <w:t>สนับสนุนปลานิลเป็นแหล่งโปรตีนสำหรับอาหารกลางวันและแหล่งเรียนรู้ด้านการเพาะเลี้ยงสัตว์น้ำ</w:t>
      </w:r>
    </w:p>
    <w:p w14:paraId="4DF7E6E5" w14:textId="77777777" w:rsidR="005A2711" w:rsidRPr="005A2711" w:rsidRDefault="001C480E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>โรงเรือนเลี้ยงไก่ไข่</w:t>
      </w:r>
      <w:r w:rsidR="000256E9" w:rsidRPr="005A2711">
        <w:rPr>
          <w:rFonts w:asciiTheme="minorBidi" w:hAnsiTheme="minorBidi" w:cs="Cordia New" w:hint="cs"/>
          <w:b/>
          <w:bCs/>
          <w:sz w:val="28"/>
          <w:cs/>
        </w:rPr>
        <w:t>อารมณ์ดี</w:t>
      </w:r>
      <w:r w:rsidRPr="005A2711">
        <w:rPr>
          <w:rFonts w:asciiTheme="minorBidi" w:hAnsiTheme="minorBidi" w:cs="Cordia New"/>
          <w:b/>
          <w:bCs/>
          <w:sz w:val="28"/>
          <w:cs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สนับสนุนแม่พันธุ์ไก่และพัฒนาโรงเรือนตามมาตรฐาน</w:t>
      </w:r>
      <w:r w:rsidR="005A2711" w:rsidRPr="005A2711">
        <w:rPr>
          <w:rFonts w:asciiTheme="minorBidi" w:hAnsiTheme="minorBidi" w:cs="Cordia New"/>
          <w:sz w:val="28"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เพื่อเป็นแหล่งเรียนรู้และต่อยอดผลผลิตสร้างรายได้</w:t>
      </w:r>
    </w:p>
    <w:p w14:paraId="728123BE" w14:textId="77777777" w:rsidR="005A2711" w:rsidRPr="005A2711" w:rsidRDefault="00D94B41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นาข้าวและเครื่องสีข้าว </w:t>
      </w:r>
      <w:r w:rsidR="005A2711" w:rsidRPr="005A2711">
        <w:rPr>
          <w:rFonts w:asciiTheme="minorBidi" w:hAnsiTheme="minorBidi" w:cs="Cordia New"/>
          <w:sz w:val="28"/>
          <w:cs/>
        </w:rPr>
        <w:t>สนับสนุนเครื่องสีข้าวและถ่ายทอดองค์ความรู้จากโรงสีข้าวรัชมงคล</w:t>
      </w:r>
      <w:r w:rsidR="005A2711" w:rsidRPr="005A2711">
        <w:rPr>
          <w:rFonts w:asciiTheme="minorBidi" w:hAnsiTheme="minorBidi" w:cs="Cordia New"/>
          <w:sz w:val="28"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เพื่อพัฒนาการผลิตและเพิ่มมูลค่าข้าว</w:t>
      </w:r>
    </w:p>
    <w:p w14:paraId="387A917A" w14:textId="59B0E655" w:rsidR="000256E9" w:rsidRPr="005A2711" w:rsidRDefault="00D94B41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>แปลงเกษตรอัจฉริยะ (</w:t>
      </w:r>
      <w:r w:rsidRPr="005A2711">
        <w:rPr>
          <w:rFonts w:asciiTheme="minorBidi" w:hAnsiTheme="minorBidi" w:cs="Cordia New"/>
          <w:b/>
          <w:bCs/>
          <w:sz w:val="28"/>
        </w:rPr>
        <w:t xml:space="preserve">Smart Farm) </w:t>
      </w:r>
      <w:r w:rsidRPr="005A2711">
        <w:rPr>
          <w:rFonts w:asciiTheme="minorBidi" w:hAnsiTheme="minorBidi" w:cs="Cordia New"/>
          <w:sz w:val="28"/>
          <w:cs/>
        </w:rPr>
        <w:t>พัฒนาโรงเรือนปลูกผัก</w:t>
      </w:r>
      <w:r w:rsidR="00EF7346" w:rsidRPr="005A2711">
        <w:rPr>
          <w:rFonts w:asciiTheme="minorBidi" w:hAnsiTheme="minorBidi" w:cs="Cordia New" w:hint="cs"/>
          <w:sz w:val="28"/>
          <w:cs/>
        </w:rPr>
        <w:t xml:space="preserve"> </w:t>
      </w:r>
      <w:r w:rsidRPr="005A2711">
        <w:rPr>
          <w:rFonts w:asciiTheme="minorBidi" w:hAnsiTheme="minorBidi" w:cs="Cordia New"/>
          <w:sz w:val="28"/>
          <w:cs/>
        </w:rPr>
        <w:t>และ</w:t>
      </w:r>
      <w:r w:rsidR="00EF7346" w:rsidRPr="005A2711">
        <w:rPr>
          <w:rFonts w:asciiTheme="minorBidi" w:hAnsiTheme="minorBidi" w:cs="Cordia New" w:hint="cs"/>
          <w:sz w:val="28"/>
          <w:cs/>
        </w:rPr>
        <w:t>พันธุ์</w:t>
      </w:r>
      <w:r w:rsidRPr="005A2711">
        <w:rPr>
          <w:rFonts w:asciiTheme="minorBidi" w:hAnsiTheme="minorBidi" w:cs="Cordia New"/>
          <w:sz w:val="28"/>
          <w:cs/>
        </w:rPr>
        <w:t>ผัก</w:t>
      </w:r>
      <w:r w:rsidR="00EF7346" w:rsidRPr="005A2711">
        <w:rPr>
          <w:rFonts w:asciiTheme="minorBidi" w:hAnsiTheme="minorBidi" w:cs="Cordia New" w:hint="cs"/>
          <w:sz w:val="28"/>
          <w:cs/>
        </w:rPr>
        <w:t>สวนครัว</w:t>
      </w:r>
      <w:r w:rsidRPr="005A2711">
        <w:rPr>
          <w:rFonts w:asciiTheme="minorBidi" w:hAnsiTheme="minorBidi" w:cs="Cordia New"/>
          <w:sz w:val="28"/>
          <w:cs/>
        </w:rPr>
        <w:t>สำหรับบริโภคภายในโรงเรียน</w:t>
      </w:r>
    </w:p>
    <w:p w14:paraId="6FB228A5" w14:textId="5CC79811" w:rsidR="000256E9" w:rsidRPr="005A2711" w:rsidRDefault="001C480E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เครื่องบดอัดอาหารสัตว์และการเลี้ยงแหนแดง </w:t>
      </w:r>
      <w:r w:rsidR="005A2711" w:rsidRPr="005A2711">
        <w:rPr>
          <w:rFonts w:asciiTheme="minorBidi" w:hAnsiTheme="minorBidi" w:cs="Cordia New"/>
          <w:sz w:val="28"/>
          <w:cs/>
        </w:rPr>
        <w:t>สนับสนุนการแปรรูปวัสดุเหลือใช้ทางการเกษตรและเศษอาหารเป็นอาหารสัตว์</w:t>
      </w:r>
      <w:r w:rsidR="005A2711" w:rsidRPr="005A2711">
        <w:rPr>
          <w:rFonts w:asciiTheme="minorBidi" w:hAnsiTheme="minorBidi" w:cs="Cordia New"/>
          <w:sz w:val="28"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เพื่อลดต้นทุนและส่งเสริมเกษตรหมุนเวียน</w:t>
      </w:r>
    </w:p>
    <w:p w14:paraId="0BACF59E" w14:textId="77777777" w:rsidR="001C480E" w:rsidRPr="005A2711" w:rsidRDefault="001C480E" w:rsidP="00F643D7">
      <w:pPr>
        <w:spacing w:after="0" w:line="240" w:lineRule="auto"/>
        <w:ind w:left="720"/>
        <w:rPr>
          <w:rFonts w:asciiTheme="minorBidi" w:hAnsiTheme="minorBidi" w:cs="Cordia New"/>
          <w:b/>
          <w:bCs/>
          <w:sz w:val="28"/>
        </w:rPr>
      </w:pPr>
    </w:p>
    <w:p w14:paraId="1D60A918" w14:textId="33EC76A2" w:rsidR="00CE4163" w:rsidRPr="005A2711" w:rsidRDefault="001C480E" w:rsidP="00F643D7">
      <w:p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u w:val="single"/>
        </w:rPr>
        <w:t xml:space="preserve">2. </w:t>
      </w:r>
      <w:r w:rsidRPr="005A2711">
        <w:rPr>
          <w:rFonts w:asciiTheme="minorBidi" w:hAnsiTheme="minorBidi" w:cs="Cordia New"/>
          <w:b/>
          <w:bCs/>
          <w:sz w:val="28"/>
          <w:u w:val="single"/>
          <w:cs/>
        </w:rPr>
        <w:t>ด้านสาธารณูปโภค</w:t>
      </w:r>
      <w:r w:rsidR="005A2711">
        <w:rPr>
          <w:rFonts w:asciiTheme="minorBidi" w:hAnsiTheme="minorBidi" w:cs="Cordia New" w:hint="cs"/>
          <w:b/>
          <w:bCs/>
          <w:sz w:val="28"/>
          <w:cs/>
        </w:rPr>
        <w:t xml:space="preserve"> </w:t>
      </w:r>
      <w:r w:rsidR="00CE4163" w:rsidRPr="005A2711">
        <w:rPr>
          <w:rFonts w:asciiTheme="minorBidi" w:hAnsiTheme="minorBidi" w:cs="Cordia New"/>
          <w:sz w:val="28"/>
          <w:cs/>
        </w:rPr>
        <w:t>เพิ่มประสิทธิภาพการจัดการน้ำด้วยพลังงานสะอาดและเทคโนโลยีอัจฉริยะ</w:t>
      </w:r>
      <w:r w:rsidR="00CE4163" w:rsidRPr="005A2711">
        <w:rPr>
          <w:rFonts w:asciiTheme="minorBidi" w:hAnsiTheme="minorBidi" w:cs="Cordia New"/>
          <w:sz w:val="28"/>
        </w:rPr>
        <w:t xml:space="preserve"> </w:t>
      </w:r>
      <w:r w:rsidR="00CE4163" w:rsidRPr="005A2711">
        <w:rPr>
          <w:rFonts w:asciiTheme="minorBidi" w:hAnsiTheme="minorBidi" w:cs="Cordia New"/>
          <w:sz w:val="28"/>
          <w:cs/>
        </w:rPr>
        <w:t>ลดต้นทุนอย่างยั่งยืน</w:t>
      </w:r>
    </w:p>
    <w:p w14:paraId="29713715" w14:textId="1276DF77" w:rsidR="000256E9" w:rsidRPr="005A2711" w:rsidRDefault="001C480E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ปั๊มน้ำพลังงานแสงอาทิตย์ </w:t>
      </w:r>
      <w:r w:rsidR="005A2711" w:rsidRPr="005A2711">
        <w:rPr>
          <w:rFonts w:asciiTheme="minorBidi" w:hAnsiTheme="minorBidi" w:cs="Cordia New"/>
          <w:sz w:val="28"/>
          <w:cs/>
        </w:rPr>
        <w:t>ใช้พลังงานสะอาดเพื่อสูบน้ำสำหรับการเกษตร</w:t>
      </w:r>
      <w:r w:rsidR="005A2711" w:rsidRPr="005A2711">
        <w:rPr>
          <w:rFonts w:asciiTheme="minorBidi" w:hAnsiTheme="minorBidi" w:cs="Cordia New"/>
          <w:sz w:val="28"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ลดค่าใช้จ่ายด้านพลังงาน</w:t>
      </w:r>
    </w:p>
    <w:p w14:paraId="30AB0086" w14:textId="65135682" w:rsidR="134C8A38" w:rsidRPr="005A2711" w:rsidRDefault="001C480E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ระบบน้ำเพื่อการเกษตร </w:t>
      </w:r>
      <w:r w:rsidR="005A2711" w:rsidRPr="005A2711">
        <w:rPr>
          <w:rFonts w:asciiTheme="minorBidi" w:hAnsiTheme="minorBidi" w:cs="Cordia New"/>
          <w:sz w:val="28"/>
          <w:cs/>
        </w:rPr>
        <w:t>ติดตั้งระบบรดน้ำอัจฉริยะด้วยเทคโนโลยี</w:t>
      </w:r>
      <w:r w:rsidR="005A2711" w:rsidRPr="005A2711">
        <w:rPr>
          <w:rFonts w:asciiTheme="minorBidi" w:hAnsiTheme="minorBidi" w:cs="Cordia New"/>
          <w:sz w:val="28"/>
        </w:rPr>
        <w:t xml:space="preserve"> IoT </w:t>
      </w:r>
      <w:r w:rsidR="005A2711" w:rsidRPr="005A2711">
        <w:rPr>
          <w:rFonts w:asciiTheme="minorBidi" w:hAnsiTheme="minorBidi" w:cs="Cordia New"/>
          <w:sz w:val="28"/>
          <w:cs/>
        </w:rPr>
        <w:t>เพื่อเพิ่มประสิทธิภาพการบริหารจัดการน้ำ</w:t>
      </w:r>
    </w:p>
    <w:p w14:paraId="1069091B" w14:textId="77777777" w:rsidR="005A2711" w:rsidRPr="005A2711" w:rsidRDefault="005A2711" w:rsidP="00F643D7">
      <w:pPr>
        <w:pStyle w:val="ListParagraph"/>
        <w:spacing w:after="0" w:line="240" w:lineRule="auto"/>
        <w:rPr>
          <w:rFonts w:asciiTheme="minorBidi" w:hAnsiTheme="minorBidi" w:cs="Cordia New"/>
          <w:sz w:val="28"/>
        </w:rPr>
      </w:pPr>
    </w:p>
    <w:p w14:paraId="634D97EE" w14:textId="5BC322A1" w:rsidR="00CE4163" w:rsidRPr="005A2711" w:rsidRDefault="001C480E" w:rsidP="00F643D7">
      <w:p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u w:val="single"/>
        </w:rPr>
        <w:t xml:space="preserve">3. </w:t>
      </w:r>
      <w:r w:rsidRPr="005A2711">
        <w:rPr>
          <w:rFonts w:asciiTheme="minorBidi" w:hAnsiTheme="minorBidi" w:cs="Cordia New"/>
          <w:b/>
          <w:bCs/>
          <w:sz w:val="28"/>
          <w:u w:val="single"/>
          <w:cs/>
        </w:rPr>
        <w:t>ด้านพลังงานและนวัตกรรมการเกษตร</w:t>
      </w:r>
      <w:r w:rsidR="005A2711">
        <w:rPr>
          <w:rFonts w:asciiTheme="minorBidi" w:hAnsiTheme="minorBidi" w:cs="Cordia New" w:hint="cs"/>
          <w:b/>
          <w:bCs/>
          <w:sz w:val="28"/>
          <w:cs/>
        </w:rPr>
        <w:t xml:space="preserve"> </w:t>
      </w:r>
      <w:r w:rsidR="00CE4163" w:rsidRPr="005A2711">
        <w:rPr>
          <w:rFonts w:asciiTheme="minorBidi" w:hAnsiTheme="minorBidi" w:cs="Cordia New"/>
          <w:sz w:val="28"/>
          <w:cs/>
        </w:rPr>
        <w:t>ส่งเสริมพลังงานทดแทนและการใช้ทรัพยากรหมุนเวียน</w:t>
      </w:r>
      <w:r w:rsidR="00CE4163" w:rsidRPr="005A2711">
        <w:rPr>
          <w:rFonts w:asciiTheme="minorBidi" w:hAnsiTheme="minorBidi" w:cs="Cordia New"/>
          <w:sz w:val="28"/>
        </w:rPr>
        <w:t xml:space="preserve"> </w:t>
      </w:r>
      <w:r w:rsidR="00CE4163" w:rsidRPr="005A2711">
        <w:rPr>
          <w:rFonts w:asciiTheme="minorBidi" w:hAnsiTheme="minorBidi" w:cs="Cordia New"/>
          <w:sz w:val="28"/>
          <w:cs/>
        </w:rPr>
        <w:t>เพิ่มมูลค่าวัสดุเหลือใช้และสร้างความยั่งยืนให้โรงเรียน</w:t>
      </w:r>
    </w:p>
    <w:p w14:paraId="58001ECE" w14:textId="5E2F4807" w:rsidR="000256E9" w:rsidRPr="005A2711" w:rsidRDefault="001C480E" w:rsidP="00F643D7">
      <w:pPr>
        <w:pStyle w:val="ListParagraph"/>
        <w:numPr>
          <w:ilvl w:val="0"/>
          <w:numId w:val="27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โรงวิจัยพลังงานและนวัตกรรมการเกษตร </w:t>
      </w:r>
      <w:r w:rsidR="005A2711" w:rsidRPr="005A2711">
        <w:rPr>
          <w:rFonts w:asciiTheme="minorBidi" w:hAnsiTheme="minorBidi" w:cs="Cordia New"/>
          <w:sz w:val="28"/>
          <w:cs/>
        </w:rPr>
        <w:t>พัฒนาเป็นศูนย์การเรียนรู้และพื้นที่ปฏิบัติการด้านพลังงานทดแทน</w:t>
      </w:r>
      <w:r w:rsidR="005A2711" w:rsidRPr="005A2711">
        <w:rPr>
          <w:rFonts w:asciiTheme="minorBidi" w:hAnsiTheme="minorBidi" w:cs="Cordia New"/>
          <w:sz w:val="28"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เพื่อส่งเสริมการพึ่งพาตนเองด้านพลังงาน</w:t>
      </w:r>
    </w:p>
    <w:p w14:paraId="23DB3844" w14:textId="68267E4E" w:rsidR="000256E9" w:rsidRPr="005A2711" w:rsidRDefault="001C480E" w:rsidP="00F643D7">
      <w:pPr>
        <w:pStyle w:val="ListParagraph"/>
        <w:numPr>
          <w:ilvl w:val="0"/>
          <w:numId w:val="26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>เตา</w:t>
      </w:r>
      <w:r w:rsidR="000256E9" w:rsidRPr="005A2711">
        <w:rPr>
          <w:rFonts w:asciiTheme="minorBidi" w:hAnsiTheme="minorBidi" w:cs="Cordia New" w:hint="cs"/>
          <w:b/>
          <w:bCs/>
          <w:sz w:val="28"/>
          <w:cs/>
        </w:rPr>
        <w:t>เผา</w:t>
      </w:r>
      <w:r w:rsidRPr="005A2711">
        <w:rPr>
          <w:rFonts w:asciiTheme="minorBidi" w:hAnsiTheme="minorBidi" w:cs="Cordia New"/>
          <w:b/>
          <w:bCs/>
          <w:sz w:val="28"/>
          <w:cs/>
        </w:rPr>
        <w:t xml:space="preserve">ไบโอชาร์ </w:t>
      </w:r>
      <w:r w:rsidR="005A2711" w:rsidRPr="005A2711">
        <w:rPr>
          <w:rFonts w:asciiTheme="minorBidi" w:hAnsiTheme="minorBidi" w:cs="Cordia New"/>
          <w:sz w:val="28"/>
          <w:cs/>
        </w:rPr>
        <w:t>แปรรูปวัสดุเหลือใช้ทางการเกษตรเป็นถ่านไบโอชาร์</w:t>
      </w:r>
      <w:r w:rsidR="005A2711" w:rsidRPr="005A2711">
        <w:rPr>
          <w:rFonts w:asciiTheme="minorBidi" w:hAnsiTheme="minorBidi" w:cs="Cordia New"/>
          <w:sz w:val="28"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เพื่อต่อยอดสร้างมูลค่าและรายได้</w:t>
      </w:r>
    </w:p>
    <w:p w14:paraId="44EA8798" w14:textId="3CD6BBE0" w:rsidR="000256E9" w:rsidRPr="005A2711" w:rsidRDefault="001C480E" w:rsidP="00F643D7">
      <w:pPr>
        <w:pStyle w:val="ListParagraph"/>
        <w:numPr>
          <w:ilvl w:val="0"/>
          <w:numId w:val="27"/>
        </w:numPr>
        <w:spacing w:after="0" w:line="240" w:lineRule="auto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เครื่องกลั่นน้ำส้มควันไม้ </w:t>
      </w:r>
      <w:r w:rsidR="005A2711" w:rsidRPr="005A2711">
        <w:rPr>
          <w:rFonts w:asciiTheme="minorBidi" w:hAnsiTheme="minorBidi" w:cs="Cordia New"/>
          <w:sz w:val="28"/>
          <w:cs/>
        </w:rPr>
        <w:t>ต่อยอดผลผลิตจากไบโอชาร์เพื่อใช้ประโยชน์ในแปลงเกษตร</w:t>
      </w:r>
    </w:p>
    <w:p w14:paraId="17113094" w14:textId="0F2582B1" w:rsidR="000256E9" w:rsidRPr="005A2711" w:rsidRDefault="001C480E" w:rsidP="00F643D7">
      <w:pPr>
        <w:pStyle w:val="ListParagraph"/>
        <w:numPr>
          <w:ilvl w:val="0"/>
          <w:numId w:val="27"/>
        </w:numPr>
        <w:spacing w:after="0" w:line="240" w:lineRule="auto"/>
        <w:rPr>
          <w:rFonts w:asciiTheme="minorBidi" w:hAnsiTheme="minorBidi" w:cs="Cordia New"/>
          <w:b/>
          <w:bCs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บ่อหมักก๊าซชีวภาพ </w:t>
      </w:r>
      <w:r w:rsidR="005A2711" w:rsidRPr="005A2711">
        <w:rPr>
          <w:rFonts w:asciiTheme="minorBidi" w:hAnsiTheme="minorBidi" w:cs="Cordia New"/>
          <w:sz w:val="28"/>
          <w:cs/>
        </w:rPr>
        <w:t>แปรรูปมูลสัตว์และเศษอาหารเป็นพลังงานและปุ๋ยสำหรับใช้ในโรงเรียน</w:t>
      </w:r>
    </w:p>
    <w:p w14:paraId="31936207" w14:textId="4D894B6D" w:rsidR="001C480E" w:rsidRPr="005A2711" w:rsidRDefault="001C480E" w:rsidP="00F643D7">
      <w:pPr>
        <w:pStyle w:val="ListParagraph"/>
        <w:numPr>
          <w:ilvl w:val="0"/>
          <w:numId w:val="27"/>
        </w:numPr>
        <w:spacing w:after="0" w:line="240" w:lineRule="auto"/>
        <w:rPr>
          <w:rFonts w:asciiTheme="minorBidi" w:hAnsiTheme="minorBidi" w:cs="Cordia New"/>
          <w:b/>
          <w:bCs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 xml:space="preserve">องค์ความรู้ด้านไบโอดีเซล </w:t>
      </w:r>
      <w:r w:rsidR="005A2711" w:rsidRPr="005A2711">
        <w:rPr>
          <w:rFonts w:asciiTheme="minorBidi" w:hAnsiTheme="minorBidi" w:cs="Cordia New"/>
          <w:sz w:val="28"/>
          <w:cs/>
        </w:rPr>
        <w:t>ถ่ายทอดความรู้การแปรรูปน้ำมันพืชใช้แล้วเป็นเชื้อเพลิง</w:t>
      </w:r>
      <w:r w:rsidR="005A2711" w:rsidRPr="005A2711">
        <w:rPr>
          <w:rFonts w:asciiTheme="minorBidi" w:hAnsiTheme="minorBidi" w:cs="Cordia New"/>
          <w:sz w:val="28"/>
        </w:rPr>
        <w:t xml:space="preserve"> </w:t>
      </w:r>
      <w:r w:rsidR="005A2711" w:rsidRPr="005A2711">
        <w:rPr>
          <w:rFonts w:asciiTheme="minorBidi" w:hAnsiTheme="minorBidi" w:cs="Cordia New"/>
          <w:sz w:val="28"/>
          <w:cs/>
        </w:rPr>
        <w:t>ส่งเสริมการใช้ทรัพยากรอย่างคุ้มค่า</w:t>
      </w:r>
    </w:p>
    <w:p w14:paraId="703AFA74" w14:textId="77777777" w:rsidR="003D1A8B" w:rsidRPr="005A2711" w:rsidRDefault="003D1A8B" w:rsidP="00F643D7">
      <w:pPr>
        <w:pStyle w:val="ListParagraph"/>
        <w:spacing w:after="0" w:line="240" w:lineRule="auto"/>
        <w:rPr>
          <w:rFonts w:asciiTheme="minorBidi" w:hAnsiTheme="minorBidi" w:cs="Cordia New"/>
          <w:b/>
          <w:bCs/>
          <w:sz w:val="28"/>
        </w:rPr>
      </w:pPr>
    </w:p>
    <w:p w14:paraId="35EBD997" w14:textId="6BEE6134" w:rsidR="003D1A8B" w:rsidRPr="005A2711" w:rsidRDefault="003D1A8B" w:rsidP="00F643D7">
      <w:pPr>
        <w:spacing w:after="0" w:line="240" w:lineRule="auto"/>
        <w:ind w:firstLine="360"/>
        <w:rPr>
          <w:rFonts w:asciiTheme="minorBidi" w:hAnsiTheme="minorBidi" w:cs="Cordia New"/>
          <w:sz w:val="28"/>
        </w:rPr>
      </w:pPr>
      <w:r w:rsidRPr="005A2711">
        <w:rPr>
          <w:rFonts w:asciiTheme="minorBidi" w:hAnsiTheme="minorBidi" w:cs="Cordia New"/>
          <w:sz w:val="28"/>
          <w:cs/>
        </w:rPr>
        <w:t xml:space="preserve">พร้อมกันนี้ มูลนิธิโตโยต้าประเทศไทยได้มอบอุปกรณ์การเรียนให้แก่โรงเรียนป่าจี้วังแดงวิทยา อุปกรณ์กีฬาให้แก่โรงเรียนในเครือข่าย </w:t>
      </w:r>
      <w:r w:rsidRPr="005A2711">
        <w:rPr>
          <w:rFonts w:asciiTheme="minorBidi" w:hAnsiTheme="minorBidi" w:cs="Cordia New"/>
          <w:sz w:val="28"/>
        </w:rPr>
        <w:t xml:space="preserve">10 </w:t>
      </w:r>
      <w:r w:rsidRPr="005A2711">
        <w:rPr>
          <w:rFonts w:asciiTheme="minorBidi" w:hAnsiTheme="minorBidi" w:cs="Cordia New"/>
          <w:sz w:val="28"/>
          <w:cs/>
        </w:rPr>
        <w:t>โรงเรียน และทุนการศึกษาแก่นักเรียนที่ร่วมการแสดงในพิธี เพื่อส่งเสริมโอกาสทางการศึกษาและสนับสนุนการพัฒนาศักยภาพของเยาวชนไทยอย่างทั่วถึง</w:t>
      </w:r>
    </w:p>
    <w:p w14:paraId="1FAD3351" w14:textId="77777777" w:rsidR="003D1A8B" w:rsidRPr="005A2711" w:rsidRDefault="003D1A8B" w:rsidP="00F643D7">
      <w:pPr>
        <w:spacing w:after="0" w:line="240" w:lineRule="auto"/>
        <w:ind w:firstLine="360"/>
        <w:rPr>
          <w:rFonts w:asciiTheme="minorBidi" w:hAnsiTheme="minorBidi" w:cs="Cordia New"/>
          <w:b/>
          <w:bCs/>
          <w:sz w:val="28"/>
        </w:rPr>
      </w:pPr>
    </w:p>
    <w:p w14:paraId="720EF631" w14:textId="32E6601B" w:rsidR="003D1A8B" w:rsidRPr="005A2711" w:rsidRDefault="003D1A8B" w:rsidP="00E9321E">
      <w:pPr>
        <w:spacing w:after="0" w:line="240" w:lineRule="auto"/>
        <w:ind w:firstLine="360"/>
        <w:rPr>
          <w:rFonts w:asciiTheme="minorBidi" w:hAnsiTheme="minorBidi" w:cs="Cordia New"/>
          <w:b/>
          <w:bCs/>
          <w:sz w:val="28"/>
        </w:rPr>
      </w:pPr>
      <w:r w:rsidRPr="005A2711">
        <w:rPr>
          <w:rFonts w:asciiTheme="minorBidi" w:hAnsiTheme="minorBidi" w:cs="Cordia New"/>
          <w:b/>
          <w:bCs/>
          <w:sz w:val="28"/>
          <w:cs/>
        </w:rPr>
        <w:t>โตโยต้ามุ่งมั่นขับเคลื่อนสังคมไทยสู่ความยั่งยืน</w:t>
      </w:r>
      <w:r w:rsidRPr="005A2711">
        <w:rPr>
          <w:rFonts w:asciiTheme="minorBidi" w:hAnsiTheme="minorBidi" w:cs="Cordia New"/>
          <w:sz w:val="28"/>
        </w:rPr>
        <w:t xml:space="preserve"> </w:t>
      </w:r>
      <w:r w:rsidRPr="005A2711">
        <w:rPr>
          <w:rFonts w:asciiTheme="minorBidi" w:hAnsiTheme="minorBidi" w:cs="Cordia New"/>
          <w:sz w:val="28"/>
          <w:cs/>
        </w:rPr>
        <w:t>ผ่านการส่งเสริมโอกาสทางการศึกษา การพัฒนาองค์ความรู้ และการยกระดับคุณภาพชีวิตของเยาวชนและชุมชน โดยเดินหน้าสานต่อโครงการ “โรงเรียนโตโยต้ายั่งยืนวิทยา” เพื่อเป็นต้นแบบการเรียนรู้ที่ช่วยให้เยาวชนสามารถนำความรู้และนวัตกรรมไปประยุกต์ใช้ในชีวิตจริง ต่อยอดสู่ครอบครัวและชุมชน และเสริมสร้างศักยภาพในการพึ่งพาตนเองได้อย่างยั่งยืน สะท้อนเจตนารมณ์ของโตโยต้าภายใต้แนวคิด</w:t>
      </w:r>
      <w:r w:rsidRPr="005A2711">
        <w:rPr>
          <w:rFonts w:asciiTheme="minorBidi" w:hAnsiTheme="minorBidi" w:cs="Cordia New"/>
          <w:sz w:val="28"/>
        </w:rPr>
        <w:t xml:space="preserve"> </w:t>
      </w:r>
      <w:r w:rsidRPr="005A2711">
        <w:rPr>
          <w:rFonts w:asciiTheme="minorBidi" w:hAnsiTheme="minorBidi" w:cs="Cordia New"/>
          <w:b/>
          <w:bCs/>
          <w:sz w:val="28"/>
        </w:rPr>
        <w:t xml:space="preserve">“TOYOTA GIVING </w:t>
      </w:r>
      <w:r w:rsidRPr="005A2711">
        <w:rPr>
          <w:rFonts w:asciiTheme="minorBidi" w:hAnsiTheme="minorBidi" w:cs="Cordia New"/>
          <w:b/>
          <w:bCs/>
          <w:sz w:val="28"/>
          <w:cs/>
        </w:rPr>
        <w:t>ขับเคลื่อนไทยให้ยั่งยืน”</w:t>
      </w:r>
      <w:r w:rsidRPr="005A2711">
        <w:rPr>
          <w:rFonts w:asciiTheme="minorBidi" w:hAnsiTheme="minorBidi" w:cs="Cordia New"/>
          <w:sz w:val="28"/>
        </w:rPr>
        <w:t xml:space="preserve"> </w:t>
      </w:r>
      <w:r w:rsidRPr="005A2711">
        <w:rPr>
          <w:rFonts w:asciiTheme="minorBidi" w:hAnsiTheme="minorBidi" w:cs="Cordia New"/>
          <w:sz w:val="28"/>
          <w:cs/>
        </w:rPr>
        <w:t>ผ่านการให้ความเป็นอยู่ที่ดีและการให้ปัญญา เพื่อร่วมสร้าง</w:t>
      </w:r>
      <w:r w:rsidRPr="005A2711">
        <w:rPr>
          <w:rFonts w:asciiTheme="minorBidi" w:hAnsiTheme="minorBidi" w:cs="Cordia New"/>
          <w:sz w:val="28"/>
        </w:rPr>
        <w:t xml:space="preserve"> </w:t>
      </w:r>
      <w:r w:rsidRPr="005A2711">
        <w:rPr>
          <w:rFonts w:asciiTheme="minorBidi" w:hAnsiTheme="minorBidi" w:cs="Cordia New"/>
          <w:b/>
          <w:bCs/>
          <w:sz w:val="28"/>
        </w:rPr>
        <w:t>“</w:t>
      </w:r>
      <w:r w:rsidRPr="005A2711">
        <w:rPr>
          <w:rFonts w:asciiTheme="minorBidi" w:hAnsiTheme="minorBidi" w:cs="Cordia New"/>
          <w:b/>
          <w:bCs/>
          <w:sz w:val="28"/>
          <w:cs/>
        </w:rPr>
        <w:t>สังคมแห่งการให้ที่ไม่มีที่สิ้นสุด</w:t>
      </w:r>
      <w:r w:rsidR="00E9321E">
        <w:rPr>
          <w:rFonts w:asciiTheme="minorBidi" w:hAnsiTheme="minorBidi" w:cs="Cordia New"/>
          <w:b/>
          <w:bCs/>
          <w:sz w:val="28"/>
        </w:rPr>
        <w:t>”</w:t>
      </w:r>
    </w:p>
    <w:sectPr w:rsidR="003D1A8B" w:rsidRPr="005A2711" w:rsidSect="00201603">
      <w:headerReference w:type="even" r:id="rId9"/>
      <w:headerReference w:type="default" r:id="rId10"/>
      <w:headerReference w:type="first" r:id="rId11"/>
      <w:pgSz w:w="11906" w:h="16838" w:code="9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43B70" w14:textId="77777777" w:rsidR="007779FC" w:rsidRDefault="007779FC" w:rsidP="0066491D">
      <w:pPr>
        <w:spacing w:after="0" w:line="240" w:lineRule="auto"/>
      </w:pPr>
      <w:r>
        <w:separator/>
      </w:r>
    </w:p>
  </w:endnote>
  <w:endnote w:type="continuationSeparator" w:id="0">
    <w:p w14:paraId="11BCFC82" w14:textId="77777777" w:rsidR="007779FC" w:rsidRDefault="007779FC" w:rsidP="00664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270F9" w14:textId="77777777" w:rsidR="007779FC" w:rsidRDefault="007779FC" w:rsidP="0066491D">
      <w:pPr>
        <w:spacing w:after="0" w:line="240" w:lineRule="auto"/>
      </w:pPr>
      <w:r>
        <w:separator/>
      </w:r>
    </w:p>
  </w:footnote>
  <w:footnote w:type="continuationSeparator" w:id="0">
    <w:p w14:paraId="6F875279" w14:textId="77777777" w:rsidR="007779FC" w:rsidRDefault="007779FC" w:rsidP="00664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9ABC" w14:textId="0EECCE64" w:rsidR="00E8137C" w:rsidRDefault="00E813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B69431" wp14:editId="4B8EF4B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25550" cy="409575"/>
              <wp:effectExtent l="0" t="0" r="12700" b="9525"/>
              <wp:wrapNone/>
              <wp:docPr id="1803013339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5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6E1CA0" w14:textId="3D4CEF8E" w:rsidR="00E8137C" w:rsidRPr="003F494B" w:rsidRDefault="00E8137C" w:rsidP="003F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3F49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694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96.5pt;height:32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" filled="f" stroked="f">
              <v:textbox style="mso-fit-shape-to-text:t" inset="20pt,15pt,0,0">
                <w:txbxContent>
                  <w:p w14:paraId="0A6E1CA0" w14:textId="3D4CEF8E" w:rsidR="00E8137C" w:rsidRPr="003F494B" w:rsidRDefault="00E8137C" w:rsidP="003F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3F494B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B85E" w14:textId="6AF39704" w:rsidR="00E8137C" w:rsidRDefault="00E813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DF56A8B" wp14:editId="01DC50C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25550" cy="409575"/>
              <wp:effectExtent l="0" t="0" r="12700" b="9525"/>
              <wp:wrapNone/>
              <wp:docPr id="928400652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5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E3558B" w14:textId="785577A8" w:rsidR="00E8137C" w:rsidRPr="003F494B" w:rsidRDefault="00E8137C" w:rsidP="003F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3F49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F56A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•• PROTECTED" style="position:absolute;margin-left:0;margin-top:0;width:96.5pt;height:32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" filled="f" stroked="f">
              <v:textbox style="mso-fit-shape-to-text:t" inset="20pt,15pt,0,0">
                <w:txbxContent>
                  <w:p w14:paraId="3CE3558B" w14:textId="785577A8" w:rsidR="00E8137C" w:rsidRPr="003F494B" w:rsidRDefault="00E8137C" w:rsidP="003F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3F494B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A013A" w14:textId="16703F74" w:rsidR="00E8137C" w:rsidRDefault="00E813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3F135D" wp14:editId="641A7A2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25550" cy="409575"/>
              <wp:effectExtent l="0" t="0" r="12700" b="9525"/>
              <wp:wrapNone/>
              <wp:docPr id="1156759764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5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E611F8" w14:textId="0C4C3F06" w:rsidR="00E8137C" w:rsidRPr="003F494B" w:rsidRDefault="00E8137C" w:rsidP="003F49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3F49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6"/>
                              <w:szCs w:val="26"/>
                            </w:rPr>
                            <w:t>••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F13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•• PROTECTED" style="position:absolute;margin-left:0;margin-top:0;width:96.5pt;height:32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" filled="f" stroked="f">
              <v:textbox style="mso-fit-shape-to-text:t" inset="20pt,15pt,0,0">
                <w:txbxContent>
                  <w:p w14:paraId="63E611F8" w14:textId="0C4C3F06" w:rsidR="00E8137C" w:rsidRPr="003F494B" w:rsidRDefault="00E8137C" w:rsidP="003F49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</w:pPr>
                    <w:r w:rsidRPr="003F494B">
                      <w:rPr>
                        <w:rFonts w:ascii="Calibri" w:eastAsia="Calibri" w:hAnsi="Calibri" w:cs="Calibri"/>
                        <w:noProof/>
                        <w:color w:val="000000"/>
                        <w:sz w:val="26"/>
                        <w:szCs w:val="26"/>
                      </w:rPr>
                      <w:t>••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2"/>
    <w:multiLevelType w:val="multilevel"/>
    <w:tmpl w:val="D05A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9B5932"/>
    <w:multiLevelType w:val="hybridMultilevel"/>
    <w:tmpl w:val="777430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439B6"/>
    <w:multiLevelType w:val="hybridMultilevel"/>
    <w:tmpl w:val="FF8084C2"/>
    <w:lvl w:ilvl="0" w:tplc="B440A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3A6AFC"/>
    <w:multiLevelType w:val="hybridMultilevel"/>
    <w:tmpl w:val="41525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E7245"/>
    <w:multiLevelType w:val="hybridMultilevel"/>
    <w:tmpl w:val="407A13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C173F"/>
    <w:multiLevelType w:val="hybridMultilevel"/>
    <w:tmpl w:val="EFCE39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C7463"/>
    <w:multiLevelType w:val="hybridMultilevel"/>
    <w:tmpl w:val="81AE5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D1EBB"/>
    <w:multiLevelType w:val="hybridMultilevel"/>
    <w:tmpl w:val="0FC2C7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14443"/>
    <w:multiLevelType w:val="hybridMultilevel"/>
    <w:tmpl w:val="001464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6500B"/>
    <w:multiLevelType w:val="hybridMultilevel"/>
    <w:tmpl w:val="0030757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B035AB"/>
    <w:multiLevelType w:val="hybridMultilevel"/>
    <w:tmpl w:val="643268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653068"/>
    <w:multiLevelType w:val="hybridMultilevel"/>
    <w:tmpl w:val="365CC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E475D"/>
    <w:multiLevelType w:val="hybridMultilevel"/>
    <w:tmpl w:val="E3A4BFD0"/>
    <w:lvl w:ilvl="0" w:tplc="48CC4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7A7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4245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46E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5E3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E50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8A9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D6B1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925F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9A76D16"/>
    <w:multiLevelType w:val="multilevel"/>
    <w:tmpl w:val="6F94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FC5D30"/>
    <w:multiLevelType w:val="hybridMultilevel"/>
    <w:tmpl w:val="C14AD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703A1"/>
    <w:multiLevelType w:val="multilevel"/>
    <w:tmpl w:val="AE46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516673"/>
    <w:multiLevelType w:val="hybridMultilevel"/>
    <w:tmpl w:val="4E66ED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240DF5"/>
    <w:multiLevelType w:val="hybridMultilevel"/>
    <w:tmpl w:val="54D4A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EC53E0"/>
    <w:multiLevelType w:val="hybridMultilevel"/>
    <w:tmpl w:val="E354CA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BC25CD2"/>
    <w:multiLevelType w:val="hybridMultilevel"/>
    <w:tmpl w:val="38AA4C8C"/>
    <w:lvl w:ilvl="0" w:tplc="AB7067C4">
      <w:start w:val="1"/>
      <w:numFmt w:val="decimal"/>
      <w:lvlText w:val="%1."/>
      <w:lvlJc w:val="left"/>
      <w:pPr>
        <w:ind w:left="720" w:hanging="360"/>
      </w:pPr>
      <w:rPr>
        <w:rFonts w:cs="Cordia New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70A31"/>
    <w:multiLevelType w:val="multilevel"/>
    <w:tmpl w:val="53DE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CE6A00"/>
    <w:multiLevelType w:val="hybridMultilevel"/>
    <w:tmpl w:val="826C05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04F8C"/>
    <w:multiLevelType w:val="hybridMultilevel"/>
    <w:tmpl w:val="BFCA2F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30A045B"/>
    <w:multiLevelType w:val="hybridMultilevel"/>
    <w:tmpl w:val="6E6EE7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B665CA0"/>
    <w:multiLevelType w:val="hybridMultilevel"/>
    <w:tmpl w:val="4AF63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8C6CA5"/>
    <w:multiLevelType w:val="hybridMultilevel"/>
    <w:tmpl w:val="365CC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D7155"/>
    <w:multiLevelType w:val="hybridMultilevel"/>
    <w:tmpl w:val="41C2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F23E1"/>
    <w:multiLevelType w:val="hybridMultilevel"/>
    <w:tmpl w:val="6200F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055628">
    <w:abstractNumId w:val="25"/>
  </w:num>
  <w:num w:numId="2" w16cid:durableId="771780063">
    <w:abstractNumId w:val="26"/>
  </w:num>
  <w:num w:numId="3" w16cid:durableId="221792788">
    <w:abstractNumId w:val="17"/>
  </w:num>
  <w:num w:numId="4" w16cid:durableId="1273779622">
    <w:abstractNumId w:val="27"/>
  </w:num>
  <w:num w:numId="5" w16cid:durableId="1816603394">
    <w:abstractNumId w:val="18"/>
  </w:num>
  <w:num w:numId="6" w16cid:durableId="1192575496">
    <w:abstractNumId w:val="10"/>
  </w:num>
  <w:num w:numId="7" w16cid:durableId="398014107">
    <w:abstractNumId w:val="11"/>
  </w:num>
  <w:num w:numId="8" w16cid:durableId="442267935">
    <w:abstractNumId w:val="7"/>
  </w:num>
  <w:num w:numId="9" w16cid:durableId="1509784126">
    <w:abstractNumId w:val="23"/>
  </w:num>
  <w:num w:numId="10" w16cid:durableId="144057392">
    <w:abstractNumId w:val="4"/>
  </w:num>
  <w:num w:numId="11" w16cid:durableId="1023480292">
    <w:abstractNumId w:val="22"/>
  </w:num>
  <w:num w:numId="12" w16cid:durableId="15520344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7900004">
    <w:abstractNumId w:val="8"/>
  </w:num>
  <w:num w:numId="14" w16cid:durableId="1311981257">
    <w:abstractNumId w:val="1"/>
  </w:num>
  <w:num w:numId="15" w16cid:durableId="535234548">
    <w:abstractNumId w:val="12"/>
  </w:num>
  <w:num w:numId="16" w16cid:durableId="670762048">
    <w:abstractNumId w:val="21"/>
  </w:num>
  <w:num w:numId="17" w16cid:durableId="480344032">
    <w:abstractNumId w:val="9"/>
  </w:num>
  <w:num w:numId="18" w16cid:durableId="1095901508">
    <w:abstractNumId w:val="5"/>
  </w:num>
  <w:num w:numId="19" w16cid:durableId="776678629">
    <w:abstractNumId w:val="14"/>
  </w:num>
  <w:num w:numId="20" w16cid:durableId="659425373">
    <w:abstractNumId w:val="13"/>
  </w:num>
  <w:num w:numId="21" w16cid:durableId="488450876">
    <w:abstractNumId w:val="20"/>
  </w:num>
  <w:num w:numId="22" w16cid:durableId="1274241785">
    <w:abstractNumId w:val="15"/>
  </w:num>
  <w:num w:numId="23" w16cid:durableId="806320195">
    <w:abstractNumId w:val="0"/>
  </w:num>
  <w:num w:numId="24" w16cid:durableId="875046306">
    <w:abstractNumId w:val="2"/>
  </w:num>
  <w:num w:numId="25" w16cid:durableId="1103265320">
    <w:abstractNumId w:val="16"/>
  </w:num>
  <w:num w:numId="26" w16cid:durableId="1264339680">
    <w:abstractNumId w:val="6"/>
  </w:num>
  <w:num w:numId="27" w16cid:durableId="1702433975">
    <w:abstractNumId w:val="24"/>
  </w:num>
  <w:num w:numId="28" w16cid:durableId="1711419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D1"/>
    <w:rsid w:val="00004595"/>
    <w:rsid w:val="000255DE"/>
    <w:rsid w:val="000256E9"/>
    <w:rsid w:val="000324A0"/>
    <w:rsid w:val="00040E1A"/>
    <w:rsid w:val="000410C2"/>
    <w:rsid w:val="000454D3"/>
    <w:rsid w:val="000529EE"/>
    <w:rsid w:val="00052A7B"/>
    <w:rsid w:val="00062461"/>
    <w:rsid w:val="000638D1"/>
    <w:rsid w:val="00074794"/>
    <w:rsid w:val="00080E51"/>
    <w:rsid w:val="000835BB"/>
    <w:rsid w:val="000905C4"/>
    <w:rsid w:val="00092DB7"/>
    <w:rsid w:val="00093C5F"/>
    <w:rsid w:val="000973CE"/>
    <w:rsid w:val="000B0240"/>
    <w:rsid w:val="000B6025"/>
    <w:rsid w:val="000C4E36"/>
    <w:rsid w:val="000E37C2"/>
    <w:rsid w:val="000F2F0A"/>
    <w:rsid w:val="000F4B3F"/>
    <w:rsid w:val="000F5E16"/>
    <w:rsid w:val="000F7343"/>
    <w:rsid w:val="00102B5A"/>
    <w:rsid w:val="001035BB"/>
    <w:rsid w:val="001117B5"/>
    <w:rsid w:val="00111B11"/>
    <w:rsid w:val="00115409"/>
    <w:rsid w:val="001379DC"/>
    <w:rsid w:val="0014168B"/>
    <w:rsid w:val="001510D1"/>
    <w:rsid w:val="0015596F"/>
    <w:rsid w:val="001612B7"/>
    <w:rsid w:val="00163B65"/>
    <w:rsid w:val="00164CD6"/>
    <w:rsid w:val="0016795C"/>
    <w:rsid w:val="001724AA"/>
    <w:rsid w:val="00176DE3"/>
    <w:rsid w:val="00176E08"/>
    <w:rsid w:val="001818A5"/>
    <w:rsid w:val="0019025D"/>
    <w:rsid w:val="0019150A"/>
    <w:rsid w:val="00192FD1"/>
    <w:rsid w:val="001A23B0"/>
    <w:rsid w:val="001B1BAD"/>
    <w:rsid w:val="001B63FF"/>
    <w:rsid w:val="001C480E"/>
    <w:rsid w:val="001C4C07"/>
    <w:rsid w:val="001D6128"/>
    <w:rsid w:val="001F41F7"/>
    <w:rsid w:val="00201603"/>
    <w:rsid w:val="00207C5F"/>
    <w:rsid w:val="00217856"/>
    <w:rsid w:val="00223A6A"/>
    <w:rsid w:val="00235E4F"/>
    <w:rsid w:val="002625EA"/>
    <w:rsid w:val="00263F14"/>
    <w:rsid w:val="00267139"/>
    <w:rsid w:val="00271AAC"/>
    <w:rsid w:val="0028450A"/>
    <w:rsid w:val="00286F8A"/>
    <w:rsid w:val="00290001"/>
    <w:rsid w:val="00290D35"/>
    <w:rsid w:val="002B03D3"/>
    <w:rsid w:val="002B2198"/>
    <w:rsid w:val="002B59EB"/>
    <w:rsid w:val="002C3E62"/>
    <w:rsid w:val="002C69FC"/>
    <w:rsid w:val="002C6DA0"/>
    <w:rsid w:val="002D02A5"/>
    <w:rsid w:val="002E05AD"/>
    <w:rsid w:val="002E409B"/>
    <w:rsid w:val="002E486B"/>
    <w:rsid w:val="002E5F24"/>
    <w:rsid w:val="002E6296"/>
    <w:rsid w:val="002F0830"/>
    <w:rsid w:val="002F7C54"/>
    <w:rsid w:val="00302075"/>
    <w:rsid w:val="00303328"/>
    <w:rsid w:val="00305C94"/>
    <w:rsid w:val="00306479"/>
    <w:rsid w:val="003220F9"/>
    <w:rsid w:val="00323C5C"/>
    <w:rsid w:val="0032680E"/>
    <w:rsid w:val="003279FF"/>
    <w:rsid w:val="00337ABC"/>
    <w:rsid w:val="00340716"/>
    <w:rsid w:val="00341D38"/>
    <w:rsid w:val="00350682"/>
    <w:rsid w:val="00353451"/>
    <w:rsid w:val="003655CA"/>
    <w:rsid w:val="00372BFE"/>
    <w:rsid w:val="00383C9E"/>
    <w:rsid w:val="00383DBE"/>
    <w:rsid w:val="0038489B"/>
    <w:rsid w:val="00385E82"/>
    <w:rsid w:val="003974FE"/>
    <w:rsid w:val="00397706"/>
    <w:rsid w:val="003A28F2"/>
    <w:rsid w:val="003A6120"/>
    <w:rsid w:val="003B0FA2"/>
    <w:rsid w:val="003B45C6"/>
    <w:rsid w:val="003C6901"/>
    <w:rsid w:val="003C7AD6"/>
    <w:rsid w:val="003D1A8B"/>
    <w:rsid w:val="003D7351"/>
    <w:rsid w:val="003D73B9"/>
    <w:rsid w:val="003E1F27"/>
    <w:rsid w:val="003E6FC9"/>
    <w:rsid w:val="003F1852"/>
    <w:rsid w:val="003F1B9F"/>
    <w:rsid w:val="003F494B"/>
    <w:rsid w:val="003F6684"/>
    <w:rsid w:val="00401B9E"/>
    <w:rsid w:val="0041266C"/>
    <w:rsid w:val="00420B3B"/>
    <w:rsid w:val="00421851"/>
    <w:rsid w:val="00423508"/>
    <w:rsid w:val="004249F8"/>
    <w:rsid w:val="00433EFA"/>
    <w:rsid w:val="00441388"/>
    <w:rsid w:val="00446537"/>
    <w:rsid w:val="00463889"/>
    <w:rsid w:val="00466DC1"/>
    <w:rsid w:val="004672C1"/>
    <w:rsid w:val="00480EF4"/>
    <w:rsid w:val="00495200"/>
    <w:rsid w:val="00495ACE"/>
    <w:rsid w:val="004A60B2"/>
    <w:rsid w:val="004B0852"/>
    <w:rsid w:val="004B359F"/>
    <w:rsid w:val="004B6093"/>
    <w:rsid w:val="004D6B51"/>
    <w:rsid w:val="004F2569"/>
    <w:rsid w:val="004F51DD"/>
    <w:rsid w:val="005074BA"/>
    <w:rsid w:val="00511FD5"/>
    <w:rsid w:val="00517CFC"/>
    <w:rsid w:val="00521494"/>
    <w:rsid w:val="00524C2A"/>
    <w:rsid w:val="00526015"/>
    <w:rsid w:val="00531075"/>
    <w:rsid w:val="0053183F"/>
    <w:rsid w:val="005318C6"/>
    <w:rsid w:val="00532F3A"/>
    <w:rsid w:val="00534920"/>
    <w:rsid w:val="005363CE"/>
    <w:rsid w:val="005374C9"/>
    <w:rsid w:val="0054138A"/>
    <w:rsid w:val="005429E0"/>
    <w:rsid w:val="005471F2"/>
    <w:rsid w:val="00552975"/>
    <w:rsid w:val="005529A4"/>
    <w:rsid w:val="00555D09"/>
    <w:rsid w:val="00557327"/>
    <w:rsid w:val="00561A11"/>
    <w:rsid w:val="005659BA"/>
    <w:rsid w:val="005666A9"/>
    <w:rsid w:val="00580FB3"/>
    <w:rsid w:val="00582B32"/>
    <w:rsid w:val="005851F5"/>
    <w:rsid w:val="00594293"/>
    <w:rsid w:val="00597A5B"/>
    <w:rsid w:val="005A2711"/>
    <w:rsid w:val="005A2A96"/>
    <w:rsid w:val="005A306B"/>
    <w:rsid w:val="005A53DF"/>
    <w:rsid w:val="005B2490"/>
    <w:rsid w:val="005C032B"/>
    <w:rsid w:val="005D107D"/>
    <w:rsid w:val="005E08A2"/>
    <w:rsid w:val="005F47E0"/>
    <w:rsid w:val="005F69C5"/>
    <w:rsid w:val="006000EF"/>
    <w:rsid w:val="00603256"/>
    <w:rsid w:val="006042BA"/>
    <w:rsid w:val="00605072"/>
    <w:rsid w:val="00606129"/>
    <w:rsid w:val="006074A0"/>
    <w:rsid w:val="0061278D"/>
    <w:rsid w:val="00614035"/>
    <w:rsid w:val="006161CF"/>
    <w:rsid w:val="00621414"/>
    <w:rsid w:val="00622404"/>
    <w:rsid w:val="00630373"/>
    <w:rsid w:val="00635278"/>
    <w:rsid w:val="006435A3"/>
    <w:rsid w:val="006458CA"/>
    <w:rsid w:val="00646A1C"/>
    <w:rsid w:val="00652B29"/>
    <w:rsid w:val="00655738"/>
    <w:rsid w:val="0066398E"/>
    <w:rsid w:val="00663A1F"/>
    <w:rsid w:val="0066491D"/>
    <w:rsid w:val="0066681F"/>
    <w:rsid w:val="0067494B"/>
    <w:rsid w:val="00682633"/>
    <w:rsid w:val="00682D9B"/>
    <w:rsid w:val="006838B6"/>
    <w:rsid w:val="0069572F"/>
    <w:rsid w:val="006A1B36"/>
    <w:rsid w:val="006A1BDD"/>
    <w:rsid w:val="006B2E8A"/>
    <w:rsid w:val="006B3242"/>
    <w:rsid w:val="006B68B6"/>
    <w:rsid w:val="006C0784"/>
    <w:rsid w:val="006C7943"/>
    <w:rsid w:val="006D323D"/>
    <w:rsid w:val="006E4CB9"/>
    <w:rsid w:val="006E6125"/>
    <w:rsid w:val="00710443"/>
    <w:rsid w:val="00740B8B"/>
    <w:rsid w:val="00746B8B"/>
    <w:rsid w:val="00747470"/>
    <w:rsid w:val="007520B8"/>
    <w:rsid w:val="0075388A"/>
    <w:rsid w:val="0075743A"/>
    <w:rsid w:val="0076539B"/>
    <w:rsid w:val="00773FD1"/>
    <w:rsid w:val="007779FC"/>
    <w:rsid w:val="00791FFD"/>
    <w:rsid w:val="00796A9C"/>
    <w:rsid w:val="007A0FFF"/>
    <w:rsid w:val="007A1770"/>
    <w:rsid w:val="007A1799"/>
    <w:rsid w:val="007C001E"/>
    <w:rsid w:val="007C29E0"/>
    <w:rsid w:val="007C44B9"/>
    <w:rsid w:val="007D54D8"/>
    <w:rsid w:val="007D7926"/>
    <w:rsid w:val="007D79CA"/>
    <w:rsid w:val="007E5D31"/>
    <w:rsid w:val="007E7824"/>
    <w:rsid w:val="007F7817"/>
    <w:rsid w:val="00800227"/>
    <w:rsid w:val="0080380C"/>
    <w:rsid w:val="008065A4"/>
    <w:rsid w:val="00814D85"/>
    <w:rsid w:val="008301DF"/>
    <w:rsid w:val="0083034E"/>
    <w:rsid w:val="008351FB"/>
    <w:rsid w:val="00847786"/>
    <w:rsid w:val="00851766"/>
    <w:rsid w:val="008529CE"/>
    <w:rsid w:val="00862719"/>
    <w:rsid w:val="008A1EB9"/>
    <w:rsid w:val="008B0B32"/>
    <w:rsid w:val="008B3C2E"/>
    <w:rsid w:val="008B6FCC"/>
    <w:rsid w:val="008C675C"/>
    <w:rsid w:val="008C6BCA"/>
    <w:rsid w:val="008D5AE9"/>
    <w:rsid w:val="008F2EA3"/>
    <w:rsid w:val="008F7B09"/>
    <w:rsid w:val="00907959"/>
    <w:rsid w:val="00926B90"/>
    <w:rsid w:val="00934B11"/>
    <w:rsid w:val="009379D6"/>
    <w:rsid w:val="00940E93"/>
    <w:rsid w:val="00941238"/>
    <w:rsid w:val="00947ECA"/>
    <w:rsid w:val="009516F0"/>
    <w:rsid w:val="009643E1"/>
    <w:rsid w:val="0096787A"/>
    <w:rsid w:val="00973798"/>
    <w:rsid w:val="00984604"/>
    <w:rsid w:val="009907F8"/>
    <w:rsid w:val="009946EC"/>
    <w:rsid w:val="00997813"/>
    <w:rsid w:val="009A333E"/>
    <w:rsid w:val="009C2B13"/>
    <w:rsid w:val="009C63FF"/>
    <w:rsid w:val="009C795E"/>
    <w:rsid w:val="009C7EA1"/>
    <w:rsid w:val="009E50C6"/>
    <w:rsid w:val="009E52ED"/>
    <w:rsid w:val="009F023A"/>
    <w:rsid w:val="009F3536"/>
    <w:rsid w:val="009F63D1"/>
    <w:rsid w:val="009F7D4F"/>
    <w:rsid w:val="00A06B10"/>
    <w:rsid w:val="00A23700"/>
    <w:rsid w:val="00A25DEA"/>
    <w:rsid w:val="00A32748"/>
    <w:rsid w:val="00A34DD2"/>
    <w:rsid w:val="00A35FA4"/>
    <w:rsid w:val="00A36B56"/>
    <w:rsid w:val="00A416B0"/>
    <w:rsid w:val="00A439E5"/>
    <w:rsid w:val="00A468FB"/>
    <w:rsid w:val="00A576A1"/>
    <w:rsid w:val="00A64476"/>
    <w:rsid w:val="00A70DF6"/>
    <w:rsid w:val="00A80C1C"/>
    <w:rsid w:val="00A8668B"/>
    <w:rsid w:val="00AA5E22"/>
    <w:rsid w:val="00AA6A05"/>
    <w:rsid w:val="00AA6C50"/>
    <w:rsid w:val="00AA71DC"/>
    <w:rsid w:val="00AB0B99"/>
    <w:rsid w:val="00AC0F2D"/>
    <w:rsid w:val="00AC6D89"/>
    <w:rsid w:val="00AF66F2"/>
    <w:rsid w:val="00B02843"/>
    <w:rsid w:val="00B13865"/>
    <w:rsid w:val="00B316B3"/>
    <w:rsid w:val="00B350CE"/>
    <w:rsid w:val="00B361E7"/>
    <w:rsid w:val="00B4041F"/>
    <w:rsid w:val="00B4092C"/>
    <w:rsid w:val="00B43972"/>
    <w:rsid w:val="00B44E99"/>
    <w:rsid w:val="00B47C96"/>
    <w:rsid w:val="00B50C20"/>
    <w:rsid w:val="00B55BDE"/>
    <w:rsid w:val="00B73B3E"/>
    <w:rsid w:val="00B74D08"/>
    <w:rsid w:val="00B828F4"/>
    <w:rsid w:val="00B845BC"/>
    <w:rsid w:val="00B9286A"/>
    <w:rsid w:val="00B947F1"/>
    <w:rsid w:val="00B96740"/>
    <w:rsid w:val="00BA45F7"/>
    <w:rsid w:val="00BA5402"/>
    <w:rsid w:val="00BA54FD"/>
    <w:rsid w:val="00BA7887"/>
    <w:rsid w:val="00BB7FC9"/>
    <w:rsid w:val="00BE0B40"/>
    <w:rsid w:val="00BF62A3"/>
    <w:rsid w:val="00BF7547"/>
    <w:rsid w:val="00C01D35"/>
    <w:rsid w:val="00C068D5"/>
    <w:rsid w:val="00C11F2E"/>
    <w:rsid w:val="00C204F7"/>
    <w:rsid w:val="00C25EAA"/>
    <w:rsid w:val="00C439A9"/>
    <w:rsid w:val="00C450EB"/>
    <w:rsid w:val="00C45814"/>
    <w:rsid w:val="00C459CC"/>
    <w:rsid w:val="00C529B3"/>
    <w:rsid w:val="00C64224"/>
    <w:rsid w:val="00C64BD1"/>
    <w:rsid w:val="00C67686"/>
    <w:rsid w:val="00C7097F"/>
    <w:rsid w:val="00C72F7F"/>
    <w:rsid w:val="00C75814"/>
    <w:rsid w:val="00C76D22"/>
    <w:rsid w:val="00C85B83"/>
    <w:rsid w:val="00C94822"/>
    <w:rsid w:val="00C94D98"/>
    <w:rsid w:val="00C9789F"/>
    <w:rsid w:val="00CA5A6F"/>
    <w:rsid w:val="00CB22A4"/>
    <w:rsid w:val="00CB320B"/>
    <w:rsid w:val="00CC09AD"/>
    <w:rsid w:val="00CD1458"/>
    <w:rsid w:val="00CD5F1B"/>
    <w:rsid w:val="00CE1C3E"/>
    <w:rsid w:val="00CE4163"/>
    <w:rsid w:val="00CE6308"/>
    <w:rsid w:val="00D02DBB"/>
    <w:rsid w:val="00D0695C"/>
    <w:rsid w:val="00D44832"/>
    <w:rsid w:val="00D45CAE"/>
    <w:rsid w:val="00D57803"/>
    <w:rsid w:val="00D609CC"/>
    <w:rsid w:val="00D62A84"/>
    <w:rsid w:val="00D6571E"/>
    <w:rsid w:val="00D746CD"/>
    <w:rsid w:val="00D803E3"/>
    <w:rsid w:val="00D82834"/>
    <w:rsid w:val="00D92686"/>
    <w:rsid w:val="00D942F4"/>
    <w:rsid w:val="00D94B41"/>
    <w:rsid w:val="00DA28E1"/>
    <w:rsid w:val="00DA3C30"/>
    <w:rsid w:val="00DA4525"/>
    <w:rsid w:val="00DB2EF6"/>
    <w:rsid w:val="00DB41E9"/>
    <w:rsid w:val="00DC3C2A"/>
    <w:rsid w:val="00DC6CDC"/>
    <w:rsid w:val="00DE726F"/>
    <w:rsid w:val="00DF1F48"/>
    <w:rsid w:val="00DF21E0"/>
    <w:rsid w:val="00DF3250"/>
    <w:rsid w:val="00DF5118"/>
    <w:rsid w:val="00DF7766"/>
    <w:rsid w:val="00E01C36"/>
    <w:rsid w:val="00E02EA1"/>
    <w:rsid w:val="00E04C21"/>
    <w:rsid w:val="00E07110"/>
    <w:rsid w:val="00E17085"/>
    <w:rsid w:val="00E249F2"/>
    <w:rsid w:val="00E32737"/>
    <w:rsid w:val="00E36BC0"/>
    <w:rsid w:val="00E5428D"/>
    <w:rsid w:val="00E748E8"/>
    <w:rsid w:val="00E764BC"/>
    <w:rsid w:val="00E8137C"/>
    <w:rsid w:val="00E87069"/>
    <w:rsid w:val="00E92518"/>
    <w:rsid w:val="00E92CEC"/>
    <w:rsid w:val="00E9321E"/>
    <w:rsid w:val="00E9558F"/>
    <w:rsid w:val="00E96543"/>
    <w:rsid w:val="00E9761E"/>
    <w:rsid w:val="00EA2575"/>
    <w:rsid w:val="00EA4C47"/>
    <w:rsid w:val="00EB1307"/>
    <w:rsid w:val="00ED0836"/>
    <w:rsid w:val="00ED10A4"/>
    <w:rsid w:val="00EE45CC"/>
    <w:rsid w:val="00EF043B"/>
    <w:rsid w:val="00EF6AF0"/>
    <w:rsid w:val="00EF6F6E"/>
    <w:rsid w:val="00EF7346"/>
    <w:rsid w:val="00F073EB"/>
    <w:rsid w:val="00F11CFF"/>
    <w:rsid w:val="00F149EB"/>
    <w:rsid w:val="00F152EE"/>
    <w:rsid w:val="00F33310"/>
    <w:rsid w:val="00F33DE3"/>
    <w:rsid w:val="00F352DE"/>
    <w:rsid w:val="00F35C5C"/>
    <w:rsid w:val="00F36940"/>
    <w:rsid w:val="00F47598"/>
    <w:rsid w:val="00F536ED"/>
    <w:rsid w:val="00F54998"/>
    <w:rsid w:val="00F609A3"/>
    <w:rsid w:val="00F643D7"/>
    <w:rsid w:val="00F74609"/>
    <w:rsid w:val="00F8080F"/>
    <w:rsid w:val="00F819CE"/>
    <w:rsid w:val="00F81DFA"/>
    <w:rsid w:val="00F84BFE"/>
    <w:rsid w:val="00F87623"/>
    <w:rsid w:val="00F937FD"/>
    <w:rsid w:val="00F96EF1"/>
    <w:rsid w:val="00FB1326"/>
    <w:rsid w:val="00FB319C"/>
    <w:rsid w:val="00FB6E00"/>
    <w:rsid w:val="00FE010F"/>
    <w:rsid w:val="00FE2755"/>
    <w:rsid w:val="00FE27FD"/>
    <w:rsid w:val="00FF070C"/>
    <w:rsid w:val="00FF6687"/>
    <w:rsid w:val="01E1D896"/>
    <w:rsid w:val="038C8EF6"/>
    <w:rsid w:val="08332EC5"/>
    <w:rsid w:val="0A07C4BE"/>
    <w:rsid w:val="0AF1F55D"/>
    <w:rsid w:val="0CA621D4"/>
    <w:rsid w:val="102E3579"/>
    <w:rsid w:val="134C8A38"/>
    <w:rsid w:val="1ADF845E"/>
    <w:rsid w:val="1F66D554"/>
    <w:rsid w:val="20ADA426"/>
    <w:rsid w:val="21047A73"/>
    <w:rsid w:val="231172DA"/>
    <w:rsid w:val="2B626E8A"/>
    <w:rsid w:val="2BD99395"/>
    <w:rsid w:val="2D5EE8EC"/>
    <w:rsid w:val="300A574C"/>
    <w:rsid w:val="31D5C830"/>
    <w:rsid w:val="325541ED"/>
    <w:rsid w:val="333ADBAC"/>
    <w:rsid w:val="33E5A4A2"/>
    <w:rsid w:val="34FD4B58"/>
    <w:rsid w:val="3841930F"/>
    <w:rsid w:val="38FE6ADC"/>
    <w:rsid w:val="3B277ED8"/>
    <w:rsid w:val="3C12C4EE"/>
    <w:rsid w:val="3D14AC48"/>
    <w:rsid w:val="3DA5B21D"/>
    <w:rsid w:val="3DFB4102"/>
    <w:rsid w:val="46C266F6"/>
    <w:rsid w:val="4A146EC8"/>
    <w:rsid w:val="4ACD86C9"/>
    <w:rsid w:val="4B024FC1"/>
    <w:rsid w:val="4BFE999E"/>
    <w:rsid w:val="50E83CBD"/>
    <w:rsid w:val="5276EAB0"/>
    <w:rsid w:val="53ECE0BE"/>
    <w:rsid w:val="540DD238"/>
    <w:rsid w:val="544C28DD"/>
    <w:rsid w:val="564AB0CA"/>
    <w:rsid w:val="56805F9D"/>
    <w:rsid w:val="5AD29F84"/>
    <w:rsid w:val="6087D8AC"/>
    <w:rsid w:val="62FF6177"/>
    <w:rsid w:val="6555230A"/>
    <w:rsid w:val="6559B10C"/>
    <w:rsid w:val="69650EC9"/>
    <w:rsid w:val="6A9DCED4"/>
    <w:rsid w:val="6BC17DEF"/>
    <w:rsid w:val="6BF737B0"/>
    <w:rsid w:val="7052C76B"/>
    <w:rsid w:val="70846AA4"/>
    <w:rsid w:val="70C7AB2A"/>
    <w:rsid w:val="75A5DB38"/>
    <w:rsid w:val="7C81B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02550"/>
  <w15:chartTrackingRefBased/>
  <w15:docId w15:val="{361956D1-FF57-41F9-B77D-C7045617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4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91D"/>
  </w:style>
  <w:style w:type="paragraph" w:styleId="Footer">
    <w:name w:val="footer"/>
    <w:basedOn w:val="Normal"/>
    <w:link w:val="FooterChar"/>
    <w:uiPriority w:val="99"/>
    <w:unhideWhenUsed/>
    <w:rsid w:val="00C204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4F7"/>
  </w:style>
  <w:style w:type="character" w:styleId="Strong">
    <w:name w:val="Strong"/>
    <w:basedOn w:val="DefaultParagraphFont"/>
    <w:uiPriority w:val="22"/>
    <w:qFormat/>
    <w:rsid w:val="00F149E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DC1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C1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6A1BD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8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B0B99"/>
  </w:style>
  <w:style w:type="character" w:customStyle="1" w:styleId="DateChar">
    <w:name w:val="Date Char"/>
    <w:basedOn w:val="DefaultParagraphFont"/>
    <w:link w:val="Date"/>
    <w:uiPriority w:val="99"/>
    <w:semiHidden/>
    <w:rsid w:val="00AB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9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9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0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5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4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3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0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28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9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945C0-FA29-4471-8407-2B4F70AED3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Donlaporn Thawonpanich (TMT)</dc:creator>
  <cp:keywords/>
  <dc:description/>
  <cp:lastModifiedBy>Surarak Jansen (TMT)</cp:lastModifiedBy>
  <cp:revision>8</cp:revision>
  <cp:lastPrinted>2025-09-23T10:04:00Z</cp:lastPrinted>
  <dcterms:created xsi:type="dcterms:W3CDTF">2026-11-04T10:53:00Z</dcterms:created>
  <dcterms:modified xsi:type="dcterms:W3CDTF">2026-11-04T11:21:00Z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44f2c0d4,6b77ccdb,3756450c</vt:lpwstr>
  </property>
  <property fmtid="{D5CDD505-2E9C-101B-9397-08002B2CF9AE}" pid="3" name="ClassificationContentMarkingHeaderFontProps">
    <vt:lpwstr>#000000,13,Calibri</vt:lpwstr>
  </property>
  <property fmtid="{D5CDD505-2E9C-101B-9397-08002B2CF9AE}" pid="4" name="ClassificationContentMarkingHeaderText">
    <vt:lpwstr>•• PROTECTED</vt:lpwstr>
  </property>
</Properties>
</file>