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5B63D" w14:textId="0C6B6E42" w:rsidR="00F61139" w:rsidRPr="004C4E90" w:rsidRDefault="0029570C" w:rsidP="00F61139">
      <w:pPr>
        <w:jc w:val="center"/>
        <w:rPr>
          <w:rFonts w:ascii="Cordia New" w:hAnsi="Cordia New" w:cs="Cordia New"/>
          <w:color w:val="000000"/>
          <w:sz w:val="32"/>
          <w:szCs w:val="32"/>
        </w:rPr>
      </w:pPr>
      <w:r w:rsidRPr="004C4E90">
        <w:rPr>
          <w:rFonts w:asciiTheme="minorBidi" w:hAnsiTheme="minorBidi"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02DFEE" wp14:editId="62F6EE67">
                <wp:simplePos x="0" y="0"/>
                <wp:positionH relativeFrom="margin">
                  <wp:posOffset>-209550</wp:posOffset>
                </wp:positionH>
                <wp:positionV relativeFrom="paragraph">
                  <wp:posOffset>400050</wp:posOffset>
                </wp:positionV>
                <wp:extent cx="6553200" cy="1047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A3DF8" w14:textId="77777777" w:rsidR="0029570C" w:rsidRDefault="00F61139" w:rsidP="0029570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570C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โตโยต้า </w:t>
                            </w:r>
                            <w:r w:rsidR="00E44EB1" w:rsidRPr="0029570C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ร่วมกับ </w:t>
                            </w:r>
                            <w:r w:rsidR="0029570C" w:rsidRPr="0029570C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เทศบาลนครพระนครศรีอยุธยา </w:t>
                            </w:r>
                          </w:p>
                          <w:p w14:paraId="4FA83660" w14:textId="77777777" w:rsidR="00F61139" w:rsidRPr="0029570C" w:rsidRDefault="0029570C" w:rsidP="0029570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570C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จัดงาน</w:t>
                            </w: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81538D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863C58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Toyota Greent</w:t>
                            </w:r>
                            <w:r w:rsidRPr="0029570C"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  <w:t>own Sing in Harmony with Nature”</w:t>
                            </w:r>
                            <w:r w:rsidRPr="0029570C">
                              <w:rPr>
                                <w:rFonts w:asciiTheme="minorBidi" w:hAnsiTheme="minorBid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29570C">
                              <w:rPr>
                                <w:rFonts w:asciiTheme="minorBidi" w:hAnsiTheme="minorBidi" w:cs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ขับขานบทเพลง สู่ธรรมชาติยั่งยืน</w:t>
                            </w:r>
                          </w:p>
                          <w:p w14:paraId="033ACE34" w14:textId="77777777" w:rsidR="0029570C" w:rsidRPr="0029570C" w:rsidRDefault="0029570C" w:rsidP="0029570C">
                            <w:pPr>
                              <w:spacing w:after="0" w:line="240" w:lineRule="auto"/>
                              <w:jc w:val="center"/>
                              <w:rPr>
                                <w:rFonts w:asciiTheme="minorBidi" w:hAnsiTheme="minorBid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9570C">
                              <w:rPr>
                                <w:rFonts w:ascii="Segoe UI Historic" w:hAnsi="Segoe UI Historic" w:cs="Angsana New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>ณ สวนสาธารณะวังหน้า</w:t>
                            </w:r>
                            <w:r>
                              <w:rPr>
                                <w:rFonts w:ascii="Segoe UI Historic" w:hAnsi="Segoe UI Historic" w:cs="Angsana New"/>
                                <w:b/>
                                <w:bCs/>
                                <w:color w:val="050505"/>
                                <w:sz w:val="36"/>
                                <w:szCs w:val="36"/>
                                <w:shd w:val="clear" w:color="auto" w:fill="FFFFFF"/>
                                <w:cs/>
                              </w:rPr>
                              <w:t xml:space="preserve"> โตโยต้า เมืองสีเขียว อยุธยา 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2DF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5pt;margin-top:31.5pt;width:516pt;height:8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">
                <v:textbox inset=",7.2pt">
                  <w:txbxContent>
                    <w:p w14:paraId="3F7A3DF8" w14:textId="77777777" w:rsidR="0029570C" w:rsidRDefault="00F61139" w:rsidP="0029570C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29570C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โตโยต้า </w:t>
                      </w:r>
                      <w:r w:rsidR="00E44EB1" w:rsidRPr="0029570C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ร่วมกับ </w:t>
                      </w:r>
                      <w:r w:rsidR="0029570C" w:rsidRPr="0029570C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เทศบาลนครพระนครศรีอยุธยา </w:t>
                      </w:r>
                    </w:p>
                    <w:p w14:paraId="4FA83660" w14:textId="77777777" w:rsidR="00F61139" w:rsidRPr="0029570C" w:rsidRDefault="0029570C" w:rsidP="0029570C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29570C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>จัดงาน</w:t>
                      </w:r>
                      <w:r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81538D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863C58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>Toyota Greent</w:t>
                      </w:r>
                      <w:r w:rsidRPr="0029570C"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  <w:t>own Sing in Harmony with Nature”</w:t>
                      </w:r>
                      <w:r w:rsidRPr="0029570C">
                        <w:rPr>
                          <w:rFonts w:asciiTheme="minorBidi" w:hAnsiTheme="minorBidi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29570C">
                        <w:rPr>
                          <w:rFonts w:asciiTheme="minorBidi" w:hAnsiTheme="minorBidi" w:cs="Cordia New"/>
                          <w:b/>
                          <w:bCs/>
                          <w:sz w:val="36"/>
                          <w:szCs w:val="36"/>
                          <w:cs/>
                        </w:rPr>
                        <w:t>ขับขานบทเพลง สู่ธรรมชาติยั่งยืน</w:t>
                      </w:r>
                    </w:p>
                    <w:p w14:paraId="033ACE34" w14:textId="77777777" w:rsidR="0029570C" w:rsidRPr="0029570C" w:rsidRDefault="0029570C" w:rsidP="0029570C">
                      <w:pPr>
                        <w:spacing w:after="0" w:line="240" w:lineRule="auto"/>
                        <w:jc w:val="center"/>
                        <w:rPr>
                          <w:rFonts w:asciiTheme="minorBidi" w:hAnsiTheme="minorBidi"/>
                          <w:b/>
                          <w:bCs/>
                          <w:sz w:val="36"/>
                          <w:szCs w:val="36"/>
                        </w:rPr>
                      </w:pPr>
                      <w:r w:rsidRPr="0029570C">
                        <w:rPr>
                          <w:rFonts w:ascii="Segoe UI Historic" w:hAnsi="Segoe UI Historic" w:cs="Angsana New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  <w:cs/>
                        </w:rPr>
                        <w:t>ณ สวนสาธารณะวังหน้า</w:t>
                      </w:r>
                      <w:r>
                        <w:rPr>
                          <w:rFonts w:ascii="Segoe UI Historic" w:hAnsi="Segoe UI Historic" w:cs="Angsana New"/>
                          <w:b/>
                          <w:bCs/>
                          <w:color w:val="050505"/>
                          <w:sz w:val="36"/>
                          <w:szCs w:val="36"/>
                          <w:shd w:val="clear" w:color="auto" w:fill="FFFFFF"/>
                          <w:cs/>
                        </w:rPr>
                        <w:t xml:space="preserve"> โตโยต้า เมืองสีเขียว อยุธยา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4F11">
        <w:rPr>
          <w:rFonts w:ascii="Cordia New" w:hAnsi="Cordia New" w:cs="Cordia New"/>
          <w:color w:val="000000"/>
          <w:sz w:val="32"/>
          <w:szCs w:val="32"/>
        </w:rPr>
        <w:t>5</w:t>
      </w:r>
      <w:r w:rsidR="00F61139" w:rsidRPr="004C4E90">
        <w:rPr>
          <w:rFonts w:ascii="Cordia New" w:hAnsi="Cordia New" w:cs="Cordia New"/>
          <w:color w:val="000000"/>
          <w:sz w:val="32"/>
          <w:szCs w:val="32"/>
        </w:rPr>
        <w:t xml:space="preserve"> </w:t>
      </w:r>
      <w:r>
        <w:rPr>
          <w:rFonts w:ascii="Cordia New" w:hAnsi="Cordia New" w:cs="Cordia New" w:hint="cs"/>
          <w:color w:val="000000"/>
          <w:sz w:val="32"/>
          <w:szCs w:val="32"/>
          <w:cs/>
        </w:rPr>
        <w:t>สิงหาคม</w:t>
      </w:r>
      <w:r w:rsidR="00F61139" w:rsidRPr="004C4E90">
        <w:rPr>
          <w:rFonts w:ascii="Cordia New" w:hAnsi="Cordia New" w:cs="Cordia New" w:hint="cs"/>
          <w:color w:val="000000"/>
          <w:sz w:val="32"/>
          <w:szCs w:val="32"/>
          <w:cs/>
        </w:rPr>
        <w:t xml:space="preserve"> </w:t>
      </w:r>
      <w:r w:rsidR="00F61139" w:rsidRPr="004C4E90">
        <w:rPr>
          <w:rFonts w:ascii="Cordia New" w:hAnsi="Cordia New" w:cs="Cordia New"/>
          <w:color w:val="000000"/>
          <w:sz w:val="32"/>
          <w:szCs w:val="32"/>
        </w:rPr>
        <w:t>2567</w:t>
      </w:r>
      <w:bookmarkStart w:id="0" w:name="_GoBack"/>
      <w:bookmarkEnd w:id="0"/>
    </w:p>
    <w:p w14:paraId="2790D959" w14:textId="20DB80D2" w:rsidR="009E5249" w:rsidRDefault="002A3F0A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  <w:r w:rsidRPr="002A3F0A">
        <w:rPr>
          <w:rFonts w:asciiTheme="minorBidi" w:hAnsiTheme="minorBidi" w:cs="Cordia New"/>
          <w:noProof/>
          <w:sz w:val="28"/>
          <w:szCs w:val="28"/>
          <w:cs/>
        </w:rPr>
        <w:drawing>
          <wp:anchor distT="0" distB="0" distL="114300" distR="114300" simplePos="0" relativeHeight="251662336" behindDoc="0" locked="0" layoutInCell="1" allowOverlap="1" wp14:anchorId="1154FBAA" wp14:editId="49BF81FD">
            <wp:simplePos x="0" y="0"/>
            <wp:positionH relativeFrom="column">
              <wp:posOffset>973455</wp:posOffset>
            </wp:positionH>
            <wp:positionV relativeFrom="paragraph">
              <wp:posOffset>1434284</wp:posOffset>
            </wp:positionV>
            <wp:extent cx="4334493" cy="2884982"/>
            <wp:effectExtent l="0" t="0" r="9525" b="0"/>
            <wp:wrapNone/>
            <wp:docPr id="1" name="Picture 1" descr="D:\Users\pkitiman\Downloads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kitiman\Downloads\Image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493" cy="2884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C6AA56" w14:textId="17E940B4" w:rsidR="00DD1887" w:rsidRDefault="00DD1887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</w:p>
    <w:p w14:paraId="6B2E152F" w14:textId="1CAFD718" w:rsidR="00DD1887" w:rsidRDefault="00DD1887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</w:p>
    <w:p w14:paraId="3DDA0934" w14:textId="709FF4BE" w:rsidR="00DD1887" w:rsidRDefault="00DD1887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</w:p>
    <w:p w14:paraId="437D0998" w14:textId="77777777" w:rsidR="00DD1887" w:rsidRDefault="00DD1887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 w:hint="cs"/>
          <w:sz w:val="28"/>
          <w:szCs w:val="28"/>
          <w:cs/>
        </w:rPr>
      </w:pPr>
    </w:p>
    <w:p w14:paraId="67A7F3BD" w14:textId="77777777" w:rsidR="002A3F0A" w:rsidRDefault="002A3F0A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</w:p>
    <w:p w14:paraId="441864B7" w14:textId="77777777" w:rsidR="002A3F0A" w:rsidRDefault="002A3F0A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</w:p>
    <w:p w14:paraId="07CB70F5" w14:textId="77777777" w:rsidR="002A3F0A" w:rsidRDefault="002A3F0A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 w:cs="Cordia New"/>
          <w:sz w:val="28"/>
          <w:szCs w:val="28"/>
        </w:rPr>
      </w:pPr>
    </w:p>
    <w:p w14:paraId="7AEF0445" w14:textId="76DC984B" w:rsidR="0097428D" w:rsidRPr="003E1159" w:rsidRDefault="004C7B6D" w:rsidP="003E1159">
      <w:pPr>
        <w:pStyle w:val="PlainText"/>
        <w:spacing w:after="240" w:line="276" w:lineRule="auto"/>
        <w:ind w:firstLine="720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Cordia New" w:hint="cs"/>
          <w:sz w:val="28"/>
          <w:szCs w:val="28"/>
          <w:cs/>
        </w:rPr>
        <w:t>นาย</w:t>
      </w:r>
      <w:r w:rsidRPr="004C7B6D">
        <w:rPr>
          <w:rFonts w:asciiTheme="minorBidi" w:hAnsiTheme="minorBidi" w:cs="Cordia New"/>
          <w:sz w:val="28"/>
          <w:szCs w:val="28"/>
          <w:cs/>
        </w:rPr>
        <w:t>สิริวิทย์ ปรีชาศุทธิ์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="001D413E">
        <w:rPr>
          <w:rFonts w:asciiTheme="minorBidi" w:hAnsiTheme="minorBidi" w:hint="cs"/>
          <w:sz w:val="28"/>
          <w:szCs w:val="28"/>
          <w:cs/>
        </w:rPr>
        <w:t xml:space="preserve"> </w:t>
      </w:r>
      <w:r w:rsidRPr="004C7B6D">
        <w:rPr>
          <w:rFonts w:asciiTheme="minorBidi" w:hAnsiTheme="minorBidi" w:cs="Cordia New"/>
          <w:sz w:val="28"/>
          <w:szCs w:val="28"/>
          <w:cs/>
        </w:rPr>
        <w:t>ผู้อำนวยการฝ่ายวางแผนองค์กร บริษัท โตโยต้า มอเตอร์ ประเทศไทย จำกัด</w:t>
      </w:r>
      <w:r w:rsidR="001D413E">
        <w:rPr>
          <w:rFonts w:asciiTheme="minorBidi" w:hAnsiTheme="minorBidi" w:hint="cs"/>
          <w:sz w:val="28"/>
          <w:szCs w:val="28"/>
          <w:cs/>
        </w:rPr>
        <w:t xml:space="preserve"> </w:t>
      </w:r>
      <w:r w:rsidR="00DA5FD5">
        <w:rPr>
          <w:rFonts w:asciiTheme="minorBidi" w:hAnsiTheme="minorBidi" w:hint="cs"/>
          <w:sz w:val="28"/>
          <w:szCs w:val="28"/>
          <w:cs/>
        </w:rPr>
        <w:t>พร้อมด้วย</w:t>
      </w:r>
      <w:r w:rsidRPr="004C7B6D">
        <w:rPr>
          <w:rFonts w:asciiTheme="minorBidi" w:hAnsiTheme="minorBidi" w:cs="Cordia New"/>
          <w:sz w:val="28"/>
          <w:szCs w:val="28"/>
          <w:cs/>
        </w:rPr>
        <w:t xml:space="preserve"> ว่าที่ ร.ต.สมทรง สรรพโกศลกุล นายกเทศมนตรีนครพระนครศรีอยุธยา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DA5FD5">
        <w:rPr>
          <w:rFonts w:asciiTheme="minorBidi" w:hAnsiTheme="minorBidi" w:cs="Cordia New" w:hint="cs"/>
          <w:sz w:val="28"/>
          <w:szCs w:val="28"/>
          <w:cs/>
        </w:rPr>
        <w:t>และ</w:t>
      </w:r>
      <w:r w:rsidRPr="004C7B6D">
        <w:rPr>
          <w:rFonts w:asciiTheme="minorBidi" w:hAnsiTheme="minorBidi" w:cs="Cordia New"/>
          <w:sz w:val="28"/>
          <w:szCs w:val="28"/>
          <w:cs/>
        </w:rPr>
        <w:t>นายเดชาธร เชาว์เลขา</w:t>
      </w:r>
      <w:r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Pr="004C7B6D">
        <w:rPr>
          <w:rFonts w:asciiTheme="minorBidi" w:hAnsiTheme="minorBidi" w:cs="Cordia New"/>
          <w:sz w:val="28"/>
          <w:szCs w:val="28"/>
          <w:cs/>
        </w:rPr>
        <w:t>นายอำเภอพระนครศรีอยุธยา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="001D413E">
        <w:rPr>
          <w:rFonts w:asciiTheme="minorBidi" w:hAnsiTheme="minorBidi" w:hint="cs"/>
          <w:sz w:val="28"/>
          <w:szCs w:val="28"/>
          <w:cs/>
        </w:rPr>
        <w:t>ร่วม</w:t>
      </w:r>
      <w:r>
        <w:rPr>
          <w:rFonts w:asciiTheme="minorBidi" w:hAnsiTheme="minorBidi" w:hint="cs"/>
          <w:sz w:val="28"/>
          <w:szCs w:val="28"/>
          <w:cs/>
        </w:rPr>
        <w:t>เปิด</w:t>
      </w:r>
      <w:r w:rsidR="0081538D">
        <w:rPr>
          <w:rFonts w:asciiTheme="minorBidi" w:hAnsiTheme="minorBidi" w:hint="cs"/>
          <w:sz w:val="28"/>
          <w:szCs w:val="28"/>
          <w:cs/>
        </w:rPr>
        <w:t>งาน</w:t>
      </w:r>
      <w:r>
        <w:rPr>
          <w:rFonts w:asciiTheme="minorBidi" w:hAnsiTheme="minorBidi" w:hint="cs"/>
          <w:sz w:val="28"/>
          <w:szCs w:val="28"/>
          <w:cs/>
        </w:rPr>
        <w:t xml:space="preserve"> </w:t>
      </w:r>
      <w:r w:rsidR="0081538D" w:rsidRPr="004D5D59">
        <w:rPr>
          <w:rFonts w:asciiTheme="minorBidi" w:hAnsiTheme="minorBidi"/>
          <w:b/>
          <w:bCs/>
          <w:i/>
          <w:iCs/>
          <w:sz w:val="28"/>
          <w:szCs w:val="28"/>
        </w:rPr>
        <w:t xml:space="preserve">“Toyota Green Town Sing in Harmony with Nature” </w:t>
      </w:r>
      <w:r w:rsidR="0081538D" w:rsidRPr="004D5D59">
        <w:rPr>
          <w:rFonts w:asciiTheme="minorBidi" w:hAnsiTheme="minorBidi" w:cs="Cordia New"/>
          <w:b/>
          <w:bCs/>
          <w:i/>
          <w:iCs/>
          <w:sz w:val="28"/>
          <w:szCs w:val="28"/>
          <w:cs/>
        </w:rPr>
        <w:t>ขับขานบทเพลง สู่ธรรมชาติยั่งยืน</w:t>
      </w:r>
      <w:r w:rsidR="0081538D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81538D" w:rsidRPr="0081538D">
        <w:rPr>
          <w:rFonts w:asciiTheme="minorBidi" w:hAnsiTheme="minorBidi" w:cs="Cordia New"/>
          <w:sz w:val="28"/>
          <w:szCs w:val="28"/>
          <w:cs/>
        </w:rPr>
        <w:t xml:space="preserve">ณ สวนสาธารณะวังหน้า โตโยต้า เมืองสีเขียว อยุธยา </w:t>
      </w:r>
      <w:r w:rsidR="001D413E" w:rsidRPr="00B533C4">
        <w:rPr>
          <w:rFonts w:asciiTheme="minorBidi" w:hAnsiTheme="minorBidi"/>
          <w:sz w:val="28"/>
          <w:szCs w:val="28"/>
          <w:cs/>
        </w:rPr>
        <w:t xml:space="preserve">เมื่อวันที่ </w:t>
      </w:r>
      <w:r w:rsidR="0081538D">
        <w:rPr>
          <w:rFonts w:asciiTheme="minorBidi" w:hAnsiTheme="minorBidi"/>
          <w:sz w:val="28"/>
          <w:szCs w:val="28"/>
        </w:rPr>
        <w:t>2</w:t>
      </w:r>
      <w:r w:rsidR="001D413E" w:rsidRPr="00B533C4">
        <w:rPr>
          <w:rFonts w:asciiTheme="minorBidi" w:hAnsiTheme="minorBidi"/>
          <w:sz w:val="28"/>
          <w:szCs w:val="28"/>
        </w:rPr>
        <w:t xml:space="preserve"> </w:t>
      </w:r>
      <w:r w:rsidR="0081538D">
        <w:rPr>
          <w:rFonts w:asciiTheme="minorBidi" w:hAnsiTheme="minorBidi" w:hint="cs"/>
          <w:sz w:val="28"/>
          <w:szCs w:val="28"/>
          <w:cs/>
        </w:rPr>
        <w:t>สิงหาคม</w:t>
      </w:r>
      <w:r w:rsidR="001D413E" w:rsidRPr="00B533C4">
        <w:rPr>
          <w:rFonts w:asciiTheme="minorBidi" w:hAnsiTheme="minorBidi"/>
          <w:sz w:val="28"/>
          <w:szCs w:val="28"/>
          <w:cs/>
        </w:rPr>
        <w:t xml:space="preserve"> </w:t>
      </w:r>
      <w:r w:rsidR="001D413E" w:rsidRPr="00B533C4">
        <w:rPr>
          <w:rFonts w:asciiTheme="minorBidi" w:hAnsiTheme="minorBidi"/>
          <w:sz w:val="28"/>
          <w:szCs w:val="28"/>
        </w:rPr>
        <w:t>2567</w:t>
      </w:r>
      <w:r w:rsidR="001D413E">
        <w:rPr>
          <w:rFonts w:asciiTheme="minorBidi" w:hAnsiTheme="minorBidi" w:hint="cs"/>
          <w:sz w:val="28"/>
          <w:szCs w:val="28"/>
          <w:cs/>
        </w:rPr>
        <w:t xml:space="preserve"> ที่ผ่านมา</w:t>
      </w:r>
    </w:p>
    <w:p w14:paraId="7A0CBF6F" w14:textId="0EA183F8" w:rsidR="007A0149" w:rsidRDefault="009F472B" w:rsidP="00DD1887">
      <w:pPr>
        <w:pStyle w:val="PlainText"/>
        <w:spacing w:after="240" w:line="276" w:lineRule="auto"/>
        <w:jc w:val="thaiDistribute"/>
        <w:rPr>
          <w:rFonts w:asciiTheme="minorBidi" w:hAnsiTheme="minorBidi" w:hint="cs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4D5D59">
        <w:rPr>
          <w:rFonts w:asciiTheme="minorBidi" w:hAnsiTheme="minorBidi" w:cs="Cordia New" w:hint="cs"/>
          <w:sz w:val="28"/>
          <w:szCs w:val="28"/>
          <w:cs/>
        </w:rPr>
        <w:t>กิจกรรม</w:t>
      </w:r>
      <w:r w:rsidR="00DA5FD5">
        <w:rPr>
          <w:rFonts w:asciiTheme="minorBidi" w:hAnsiTheme="minorBidi" w:cs="Cordia New" w:hint="cs"/>
          <w:sz w:val="28"/>
          <w:szCs w:val="28"/>
          <w:cs/>
        </w:rPr>
        <w:t>ในครั้ง</w:t>
      </w:r>
      <w:r w:rsidR="00235DA2">
        <w:rPr>
          <w:rFonts w:asciiTheme="minorBidi" w:hAnsiTheme="minorBidi" w:cs="Cordia New" w:hint="cs"/>
          <w:sz w:val="28"/>
          <w:szCs w:val="28"/>
          <w:cs/>
        </w:rPr>
        <w:t>นี้</w:t>
      </w:r>
      <w:r w:rsidR="00E274B4" w:rsidRPr="00E274B4">
        <w:rPr>
          <w:rFonts w:asciiTheme="minorBidi" w:hAnsiTheme="minorBidi" w:cs="Cordia New"/>
          <w:sz w:val="28"/>
          <w:szCs w:val="28"/>
          <w:cs/>
        </w:rPr>
        <w:t xml:space="preserve">เกิดขึ้นจากความร่วมมือระหว่าง </w:t>
      </w:r>
      <w:r w:rsidR="00DA5FD5">
        <w:rPr>
          <w:rFonts w:asciiTheme="minorBidi" w:hAnsiTheme="minorBidi" w:cs="Cordia New" w:hint="cs"/>
          <w:sz w:val="28"/>
          <w:szCs w:val="28"/>
          <w:cs/>
        </w:rPr>
        <w:t xml:space="preserve">บริษัท </w:t>
      </w:r>
      <w:r w:rsidR="00E274B4" w:rsidRPr="00E274B4">
        <w:rPr>
          <w:rFonts w:asciiTheme="minorBidi" w:hAnsiTheme="minorBidi" w:cs="Cordia New"/>
          <w:sz w:val="28"/>
          <w:szCs w:val="28"/>
          <w:cs/>
        </w:rPr>
        <w:t>โตโยต้า</w:t>
      </w:r>
      <w:r w:rsidR="00DA5FD5">
        <w:rPr>
          <w:rFonts w:asciiTheme="minorBidi" w:hAnsiTheme="minorBidi" w:cs="Cordia New" w:hint="cs"/>
          <w:sz w:val="28"/>
          <w:szCs w:val="28"/>
          <w:cs/>
        </w:rPr>
        <w:t xml:space="preserve"> มอเตอร์ ประเทศไทย จำกัด</w:t>
      </w:r>
      <w:r w:rsidR="00E274B4" w:rsidRPr="00E274B4">
        <w:rPr>
          <w:rFonts w:asciiTheme="minorBidi" w:hAnsiTheme="minorBidi" w:cs="Cordia New"/>
          <w:sz w:val="28"/>
          <w:szCs w:val="28"/>
          <w:cs/>
        </w:rPr>
        <w:t xml:space="preserve"> และ </w:t>
      </w:r>
      <w:r w:rsidR="004D5D59">
        <w:rPr>
          <w:rFonts w:asciiTheme="minorBidi" w:hAnsiTheme="minorBidi" w:cs="Cordia New" w:hint="cs"/>
          <w:sz w:val="28"/>
          <w:szCs w:val="28"/>
          <w:cs/>
        </w:rPr>
        <w:t xml:space="preserve">                    </w:t>
      </w:r>
      <w:r w:rsidR="00E274B4">
        <w:rPr>
          <w:rFonts w:asciiTheme="minorBidi" w:hAnsiTheme="minorBidi" w:cs="Cordia New" w:hint="cs"/>
          <w:sz w:val="28"/>
          <w:szCs w:val="28"/>
          <w:cs/>
        </w:rPr>
        <w:t xml:space="preserve">เทศบาลพระนครศรีอยุธยา </w:t>
      </w:r>
      <w:r w:rsidR="00DA5FD5">
        <w:rPr>
          <w:rFonts w:asciiTheme="minorBidi" w:hAnsiTheme="minorBidi" w:cs="Cordia New"/>
          <w:sz w:val="28"/>
          <w:szCs w:val="28"/>
          <w:cs/>
        </w:rPr>
        <w:t>เพื่อ</w:t>
      </w:r>
      <w:r w:rsidR="00E274B4" w:rsidRPr="00E274B4">
        <w:rPr>
          <w:rFonts w:asciiTheme="minorBidi" w:hAnsiTheme="minorBidi" w:cs="Cordia New"/>
          <w:sz w:val="28"/>
          <w:szCs w:val="28"/>
          <w:cs/>
        </w:rPr>
        <w:t>เผยแพร่องค์ความรู้ด้านสิ่งแวดล้อมแก่สังคมไทย ผ่าน</w:t>
      </w:r>
      <w:r w:rsidR="004D5D59">
        <w:rPr>
          <w:rFonts w:asciiTheme="minorBidi" w:hAnsiTheme="minorBidi" w:cs="Cordia New" w:hint="cs"/>
          <w:sz w:val="28"/>
          <w:szCs w:val="28"/>
          <w:cs/>
        </w:rPr>
        <w:t>การดำเนิน</w:t>
      </w:r>
      <w:r w:rsidR="00E274B4" w:rsidRPr="00E274B4">
        <w:rPr>
          <w:rFonts w:asciiTheme="minorBidi" w:hAnsiTheme="minorBidi" w:cs="Cordia New"/>
          <w:sz w:val="28"/>
          <w:szCs w:val="28"/>
          <w:cs/>
        </w:rPr>
        <w:t xml:space="preserve">กิจกรรมต่างๆภายใต้แนวคิด </w:t>
      </w:r>
      <w:r w:rsidR="004D5D59">
        <w:rPr>
          <w:rFonts w:asciiTheme="minorBidi" w:hAnsiTheme="minorBidi" w:cs="Cordia New" w:hint="cs"/>
          <w:sz w:val="28"/>
          <w:szCs w:val="28"/>
          <w:cs/>
        </w:rPr>
        <w:t xml:space="preserve">                </w:t>
      </w:r>
      <w:r w:rsidR="00E274B4" w:rsidRPr="004D5D59">
        <w:rPr>
          <w:rFonts w:asciiTheme="minorBidi" w:hAnsiTheme="minorBidi" w:cs="Cordia New"/>
          <w:b/>
          <w:bCs/>
          <w:i/>
          <w:iCs/>
          <w:sz w:val="28"/>
          <w:szCs w:val="28"/>
          <w:cs/>
        </w:rPr>
        <w:t>“โตโยต้า เมืองสีเขียว เพื่อธรรมชาติ เพื่อทุกชีวิต</w:t>
      </w:r>
      <w:r w:rsidR="00E274B4" w:rsidRPr="00863C58">
        <w:rPr>
          <w:rFonts w:asciiTheme="minorBidi" w:hAnsiTheme="minorBidi" w:cs="Cordia New"/>
          <w:sz w:val="28"/>
          <w:szCs w:val="28"/>
          <w:cs/>
        </w:rPr>
        <w:t xml:space="preserve">” </w:t>
      </w:r>
      <w:r w:rsidR="002F10E4" w:rsidRPr="00863C58">
        <w:rPr>
          <w:rFonts w:asciiTheme="minorBidi" w:hAnsiTheme="minorBidi" w:cs="Cordia New" w:hint="cs"/>
          <w:sz w:val="28"/>
          <w:szCs w:val="28"/>
          <w:cs/>
        </w:rPr>
        <w:t>เน้นย้ำ</w:t>
      </w:r>
      <w:r w:rsidR="00846252" w:rsidRPr="00863C58">
        <w:rPr>
          <w:rFonts w:asciiTheme="minorBidi" w:hAnsiTheme="minorBidi" w:cs="Cordia New"/>
          <w:sz w:val="28"/>
          <w:szCs w:val="28"/>
          <w:cs/>
        </w:rPr>
        <w:t>ถึงความมุ่งมั่น</w:t>
      </w:r>
      <w:r w:rsidR="00846252" w:rsidRPr="00DD7227">
        <w:rPr>
          <w:rFonts w:asciiTheme="minorBidi" w:hAnsiTheme="minorBidi" w:cs="Cordia New"/>
          <w:sz w:val="28"/>
          <w:szCs w:val="28"/>
          <w:cs/>
        </w:rPr>
        <w:t>ของโตโยต้าในการสร้างสรรค์สิ่งแวดล้อม</w:t>
      </w:r>
      <w:r w:rsidR="004D5D59">
        <w:rPr>
          <w:rFonts w:asciiTheme="minorBidi" w:hAnsiTheme="minorBidi" w:cs="Cordia New" w:hint="cs"/>
          <w:sz w:val="28"/>
          <w:szCs w:val="28"/>
          <w:cs/>
        </w:rPr>
        <w:t xml:space="preserve">       </w:t>
      </w:r>
      <w:r w:rsidR="00846252" w:rsidRPr="00DD7227">
        <w:rPr>
          <w:rFonts w:asciiTheme="minorBidi" w:hAnsiTheme="minorBidi" w:cs="Cordia New"/>
          <w:sz w:val="28"/>
          <w:szCs w:val="28"/>
          <w:cs/>
        </w:rPr>
        <w:t>ยั่งยืน และการพัฒนาชุมชนให้มีคุณภาพชีวิตที่ดีขึ้น</w:t>
      </w:r>
      <w:r w:rsidR="00846252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4D5D59" w:rsidRPr="00E274B4">
        <w:rPr>
          <w:rFonts w:asciiTheme="minorBidi" w:hAnsiTheme="minorBidi" w:cs="Cordia New"/>
          <w:sz w:val="28"/>
          <w:szCs w:val="28"/>
          <w:cs/>
        </w:rPr>
        <w:t>สะท้อนการใช้ชีวิตอย</w:t>
      </w:r>
      <w:r w:rsidR="003E36C0">
        <w:rPr>
          <w:rFonts w:asciiTheme="minorBidi" w:hAnsiTheme="minorBidi" w:cs="Cordia New"/>
          <w:sz w:val="28"/>
          <w:szCs w:val="28"/>
          <w:cs/>
        </w:rPr>
        <w:t>่างมีคุณภาพร่วมกับธรรมชาติ</w:t>
      </w:r>
      <w:r w:rsidR="004D5D59">
        <w:rPr>
          <w:rFonts w:asciiTheme="minorBidi" w:hAnsiTheme="minorBidi" w:hint="cs"/>
          <w:sz w:val="28"/>
          <w:szCs w:val="28"/>
          <w:cs/>
        </w:rPr>
        <w:t xml:space="preserve"> </w:t>
      </w:r>
      <w:r w:rsidR="00846252">
        <w:rPr>
          <w:rFonts w:asciiTheme="minorBidi" w:hAnsiTheme="minorBidi" w:cs="Cordia New" w:hint="cs"/>
          <w:sz w:val="28"/>
          <w:szCs w:val="28"/>
          <w:cs/>
        </w:rPr>
        <w:t>ซึ่งถือ</w:t>
      </w:r>
      <w:r w:rsidR="00846252" w:rsidRPr="00442417">
        <w:rPr>
          <w:rFonts w:asciiTheme="minorBidi" w:hAnsiTheme="minorBidi" w:cs="Cordia New"/>
          <w:sz w:val="28"/>
          <w:szCs w:val="28"/>
          <w:cs/>
        </w:rPr>
        <w:t>เป็นหน</w:t>
      </w:r>
      <w:r w:rsidR="00846252">
        <w:rPr>
          <w:rFonts w:asciiTheme="minorBidi" w:hAnsiTheme="minorBidi" w:cs="Cordia New"/>
          <w:sz w:val="28"/>
          <w:szCs w:val="28"/>
          <w:cs/>
        </w:rPr>
        <w:t>ึ่งใน</w:t>
      </w:r>
      <w:r w:rsidR="00402A1E">
        <w:rPr>
          <w:rFonts w:asciiTheme="minorBidi" w:hAnsiTheme="minorBidi" w:cs="Cordia New" w:hint="cs"/>
          <w:sz w:val="28"/>
          <w:szCs w:val="28"/>
          <w:cs/>
        </w:rPr>
        <w:t xml:space="preserve">   </w:t>
      </w:r>
      <w:r w:rsidR="00846252">
        <w:rPr>
          <w:rFonts w:asciiTheme="minorBidi" w:hAnsiTheme="minorBidi" w:cs="Cordia New"/>
          <w:sz w:val="28"/>
          <w:szCs w:val="28"/>
          <w:cs/>
        </w:rPr>
        <w:t xml:space="preserve">พันธกิจสำคัญของโตโยต้า </w:t>
      </w:r>
      <w:r w:rsidR="00846252">
        <w:rPr>
          <w:rFonts w:asciiTheme="minorBidi" w:hAnsiTheme="minorBidi" w:cs="Cordia New" w:hint="cs"/>
          <w:sz w:val="28"/>
          <w:szCs w:val="28"/>
          <w:cs/>
        </w:rPr>
        <w:t>ใน</w:t>
      </w:r>
      <w:r w:rsidR="003E36C0">
        <w:rPr>
          <w:rFonts w:asciiTheme="minorBidi" w:hAnsiTheme="minorBidi" w:cs="Cordia New" w:hint="cs"/>
          <w:sz w:val="28"/>
          <w:szCs w:val="28"/>
          <w:cs/>
        </w:rPr>
        <w:t>การ</w:t>
      </w:r>
      <w:r w:rsidR="00846252" w:rsidRPr="00667A1B">
        <w:rPr>
          <w:rFonts w:asciiTheme="minorBidi" w:hAnsiTheme="minorBidi" w:cs="Cordia New"/>
          <w:sz w:val="28"/>
          <w:szCs w:val="28"/>
          <w:cs/>
        </w:rPr>
        <w:t xml:space="preserve">สร้างจิตสำนึกด้านสิ่งแวดล้อมแก่สังคมไทย </w:t>
      </w:r>
      <w:r w:rsidR="00846252">
        <w:rPr>
          <w:rFonts w:asciiTheme="minorBidi" w:hAnsiTheme="minorBidi" w:cs="Cordia New" w:hint="cs"/>
          <w:sz w:val="28"/>
          <w:szCs w:val="28"/>
          <w:cs/>
        </w:rPr>
        <w:t>เพื่อ</w:t>
      </w:r>
      <w:r w:rsidR="00863C58">
        <w:rPr>
          <w:rFonts w:asciiTheme="minorBidi" w:hAnsiTheme="minorBidi" w:cs="Cordia New" w:hint="cs"/>
          <w:sz w:val="28"/>
          <w:szCs w:val="28"/>
          <w:cs/>
        </w:rPr>
        <w:t>มุ่งสู่เป้าหมาย</w:t>
      </w:r>
      <w:r w:rsidR="00846252" w:rsidRPr="00442417">
        <w:rPr>
          <w:rFonts w:asciiTheme="minorBidi" w:hAnsiTheme="minorBidi" w:cs="Cordia New"/>
          <w:sz w:val="28"/>
          <w:szCs w:val="28"/>
          <w:cs/>
        </w:rPr>
        <w:t>ความเป็นกลางทางคาร์บอนอย่างยั่งยืน</w:t>
      </w:r>
      <w:r w:rsidR="00863C58">
        <w:rPr>
          <w:rFonts w:asciiTheme="minorBidi" w:hAnsiTheme="minorBidi" w:cs="Cordia New" w:hint="cs"/>
          <w:sz w:val="28"/>
          <w:szCs w:val="28"/>
          <w:cs/>
        </w:rPr>
        <w:t>ร่วมกัน</w:t>
      </w:r>
      <w:r w:rsidR="00846252">
        <w:rPr>
          <w:rFonts w:asciiTheme="minorBidi" w:hAnsiTheme="minorBidi" w:cs="Cordia New" w:hint="cs"/>
          <w:sz w:val="28"/>
          <w:szCs w:val="28"/>
          <w:cs/>
        </w:rPr>
        <w:t xml:space="preserve"> </w:t>
      </w:r>
      <w:r w:rsidR="007A0149">
        <w:rPr>
          <w:rFonts w:asciiTheme="minorBidi" w:hAnsiTheme="minorBidi"/>
          <w:sz w:val="28"/>
          <w:szCs w:val="28"/>
        </w:rPr>
        <w:t xml:space="preserve"> </w:t>
      </w:r>
      <w:r w:rsidR="00086FF0">
        <w:rPr>
          <w:rFonts w:asciiTheme="minorBidi" w:hAnsiTheme="minorBidi" w:hint="cs"/>
          <w:sz w:val="28"/>
          <w:szCs w:val="28"/>
          <w:cs/>
        </w:rPr>
        <w:t>ผ่านการผสมผสานศิลปะด้านดนตรีที่เยาวชนให้ความสนใจ ควบคู่ไปกับการสร้างความตระหนักถึง</w:t>
      </w:r>
      <w:r w:rsidR="00086FF0">
        <w:rPr>
          <w:rFonts w:asciiTheme="minorBidi" w:hAnsiTheme="minorBidi" w:hint="cs"/>
          <w:sz w:val="28"/>
          <w:szCs w:val="28"/>
          <w:cs/>
        </w:rPr>
        <w:lastRenderedPageBreak/>
        <w:t>ความสำคัญ</w:t>
      </w:r>
      <w:r w:rsidR="0066734B">
        <w:rPr>
          <w:rFonts w:asciiTheme="minorBidi" w:hAnsiTheme="minorBidi" w:hint="cs"/>
          <w:sz w:val="28"/>
          <w:szCs w:val="28"/>
          <w:cs/>
        </w:rPr>
        <w:t xml:space="preserve">ของการอนุรักษ์สิ่งแวดล้อมทั้ง </w:t>
      </w:r>
      <w:r w:rsidR="0066734B">
        <w:rPr>
          <w:rFonts w:asciiTheme="minorBidi" w:hAnsiTheme="minorBidi"/>
          <w:sz w:val="28"/>
          <w:szCs w:val="28"/>
        </w:rPr>
        <w:t>5</w:t>
      </w:r>
      <w:r w:rsidR="0066734B">
        <w:rPr>
          <w:rFonts w:asciiTheme="minorBidi" w:hAnsiTheme="minorBidi" w:hint="cs"/>
          <w:sz w:val="28"/>
          <w:szCs w:val="28"/>
          <w:cs/>
        </w:rPr>
        <w:t xml:space="preserve"> ด้าน ได้แก่</w:t>
      </w:r>
      <w:r w:rsidR="00DD1887">
        <w:rPr>
          <w:rFonts w:asciiTheme="minorBidi" w:hAnsiTheme="minorBidi" w:hint="cs"/>
          <w:sz w:val="28"/>
          <w:szCs w:val="28"/>
          <w:cs/>
        </w:rPr>
        <w:t xml:space="preserve"> </w:t>
      </w:r>
      <w:r w:rsidR="007A0149" w:rsidRPr="007A0149">
        <w:rPr>
          <w:rFonts w:asciiTheme="minorBidi" w:hAnsiTheme="minorBidi" w:cs="Cordia New"/>
          <w:sz w:val="28"/>
          <w:szCs w:val="28"/>
          <w:cs/>
        </w:rPr>
        <w:t>การเพิ่มพื้นที่สี</w:t>
      </w:r>
      <w:r w:rsidR="00DD1887">
        <w:rPr>
          <w:rFonts w:asciiTheme="minorBidi" w:hAnsiTheme="minorBidi" w:cs="Cordia New" w:hint="cs"/>
          <w:sz w:val="28"/>
          <w:szCs w:val="28"/>
          <w:cs/>
        </w:rPr>
        <w:t>เขียว</w:t>
      </w:r>
      <w:r w:rsidR="007A0149" w:rsidRPr="007A0149">
        <w:rPr>
          <w:rFonts w:asciiTheme="minorBidi" w:hAnsiTheme="minorBidi" w:cs="Cordia New"/>
          <w:sz w:val="28"/>
          <w:szCs w:val="28"/>
          <w:cs/>
        </w:rPr>
        <w:t xml:space="preserve"> </w:t>
      </w:r>
      <w:r w:rsidR="00DD1887">
        <w:rPr>
          <w:rFonts w:asciiTheme="minorBidi" w:hAnsiTheme="minorBidi" w:cs="Cordia New"/>
          <w:sz w:val="28"/>
          <w:szCs w:val="28"/>
          <w:cs/>
        </w:rPr>
        <w:t>การอนุรัก</w:t>
      </w:r>
      <w:r w:rsidR="00DD1887">
        <w:rPr>
          <w:rFonts w:asciiTheme="minorBidi" w:hAnsiTheme="minorBidi" w:cs="Cordia New" w:hint="cs"/>
          <w:sz w:val="28"/>
          <w:szCs w:val="28"/>
          <w:cs/>
        </w:rPr>
        <w:t>ษ์น้ำ การเดินทางอย่างยั่งยืน การใช้พลังงานทางเลือก และการจัดการขยะ</w:t>
      </w:r>
    </w:p>
    <w:p w14:paraId="3777A079" w14:textId="4876F2EA" w:rsidR="008A6BBB" w:rsidRPr="00DD7227" w:rsidRDefault="00AE1A1D" w:rsidP="007A0149">
      <w:pPr>
        <w:pStyle w:val="PlainText"/>
        <w:spacing w:after="240" w:line="276" w:lineRule="auto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DD1887">
        <w:rPr>
          <w:rFonts w:asciiTheme="minorBidi" w:hAnsiTheme="minorBidi" w:hint="cs"/>
          <w:sz w:val="28"/>
          <w:szCs w:val="28"/>
          <w:cs/>
        </w:rPr>
        <w:t xml:space="preserve">โดยกิจกรรมภายในงานประกอบด้วย การแสดงความสามารถทางดนตรีจากกลุ่มนักเรียน และศิลปินชื่อดัง การเยี่ยมชมศูนย์การเรียนรู้ภายในโตโยต้า เมืองสีเขียว อยุธยา รวมทั้งการจำหน่ายสินค้าจากชุมชน ซึ่งงานนี้จะจัดขึ้นทั้งหมด </w:t>
      </w:r>
      <w:r w:rsidR="00DD1887">
        <w:rPr>
          <w:rFonts w:asciiTheme="minorBidi" w:hAnsiTheme="minorBidi"/>
          <w:sz w:val="28"/>
          <w:szCs w:val="28"/>
        </w:rPr>
        <w:t>4</w:t>
      </w:r>
      <w:r w:rsidR="00DD1887">
        <w:rPr>
          <w:rFonts w:asciiTheme="minorBidi" w:hAnsiTheme="minorBidi" w:hint="cs"/>
          <w:sz w:val="28"/>
          <w:szCs w:val="28"/>
          <w:cs/>
        </w:rPr>
        <w:t xml:space="preserve"> ครั้ง</w:t>
      </w:r>
      <w:r w:rsidR="00863C58">
        <w:rPr>
          <w:rFonts w:asciiTheme="minorBidi" w:hAnsiTheme="minorBidi" w:cs="Cordia New"/>
          <w:sz w:val="28"/>
          <w:szCs w:val="28"/>
          <w:cs/>
        </w:rPr>
        <w:t xml:space="preserve"> </w:t>
      </w:r>
    </w:p>
    <w:p w14:paraId="110EF6FA" w14:textId="77777777" w:rsidR="00DD7227" w:rsidRPr="00DD7227" w:rsidRDefault="004D5D59" w:rsidP="00DD7227">
      <w:pPr>
        <w:pStyle w:val="PlainText"/>
        <w:spacing w:after="240" w:line="276" w:lineRule="auto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  <w:cs/>
        </w:rPr>
        <w:tab/>
      </w:r>
      <w:r w:rsidR="00DD7227" w:rsidRPr="00DD7227">
        <w:rPr>
          <w:rFonts w:asciiTheme="minorBidi" w:hAnsiTheme="minorBidi" w:cs="Cordia New"/>
          <w:sz w:val="28"/>
          <w:szCs w:val="28"/>
          <w:cs/>
        </w:rPr>
        <w:t xml:space="preserve">ครั้งที่ 1: วันศุกร์ ที่ 12 สิงหาคม 2567 พบกับวง </w:t>
      </w:r>
      <w:r w:rsidR="00DD7227" w:rsidRPr="00DD7227">
        <w:rPr>
          <w:rFonts w:asciiTheme="minorBidi" w:hAnsiTheme="minorBidi"/>
          <w:sz w:val="28"/>
          <w:szCs w:val="28"/>
        </w:rPr>
        <w:t>Paper</w:t>
      </w:r>
      <w:r w:rsidR="002F10E4">
        <w:rPr>
          <w:rFonts w:asciiTheme="minorBidi" w:hAnsiTheme="minorBidi"/>
          <w:sz w:val="28"/>
          <w:szCs w:val="28"/>
        </w:rPr>
        <w:t xml:space="preserve"> </w:t>
      </w:r>
      <w:r w:rsidR="00DD7227" w:rsidRPr="00DD7227">
        <w:rPr>
          <w:rFonts w:asciiTheme="minorBidi" w:hAnsiTheme="minorBidi"/>
          <w:sz w:val="28"/>
          <w:szCs w:val="28"/>
        </w:rPr>
        <w:t>Plane</w:t>
      </w:r>
      <w:r w:rsidR="002F10E4">
        <w:rPr>
          <w:rFonts w:asciiTheme="minorBidi" w:hAnsiTheme="minorBidi"/>
          <w:sz w:val="28"/>
          <w:szCs w:val="28"/>
        </w:rPr>
        <w:t>s</w:t>
      </w:r>
    </w:p>
    <w:p w14:paraId="06258C45" w14:textId="77777777" w:rsidR="00DD7227" w:rsidRPr="00DD7227" w:rsidRDefault="004D5D59" w:rsidP="00DD7227">
      <w:pPr>
        <w:pStyle w:val="PlainText"/>
        <w:spacing w:after="240" w:line="276" w:lineRule="auto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  <w:r w:rsidR="00DD7227" w:rsidRPr="00DD7227">
        <w:rPr>
          <w:rFonts w:asciiTheme="minorBidi" w:hAnsiTheme="minorBidi" w:cs="Cordia New"/>
          <w:sz w:val="28"/>
          <w:szCs w:val="28"/>
          <w:cs/>
        </w:rPr>
        <w:t xml:space="preserve">ครั้งที่ 2: วันศุกร์ ที่ 13 กันยายน 2567 พบกับวง </w:t>
      </w:r>
      <w:r w:rsidR="00DD7227" w:rsidRPr="00DD7227">
        <w:rPr>
          <w:rFonts w:asciiTheme="minorBidi" w:hAnsiTheme="minorBidi"/>
          <w:sz w:val="28"/>
          <w:szCs w:val="28"/>
        </w:rPr>
        <w:t>Asia</w:t>
      </w:r>
      <w:r w:rsidR="00DD7227" w:rsidRPr="00DD7227">
        <w:rPr>
          <w:rFonts w:asciiTheme="minorBidi" w:hAnsiTheme="minorBidi" w:cs="Cordia New"/>
          <w:sz w:val="28"/>
          <w:szCs w:val="28"/>
          <w:cs/>
        </w:rPr>
        <w:t>7</w:t>
      </w:r>
    </w:p>
    <w:p w14:paraId="6982F66D" w14:textId="77777777" w:rsidR="00DD7227" w:rsidRPr="00DD7227" w:rsidRDefault="004D5D59" w:rsidP="00DD7227">
      <w:pPr>
        <w:pStyle w:val="PlainText"/>
        <w:spacing w:after="240" w:line="276" w:lineRule="auto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  <w:r w:rsidR="00DD7227" w:rsidRPr="00DD7227">
        <w:rPr>
          <w:rFonts w:asciiTheme="minorBidi" w:hAnsiTheme="minorBidi" w:cs="Cordia New"/>
          <w:sz w:val="28"/>
          <w:szCs w:val="28"/>
          <w:cs/>
        </w:rPr>
        <w:t xml:space="preserve">ครั้งที่ 3: วันศุกร์ ที่ 1 พฤศจิกายน 2567 พบกับวง </w:t>
      </w:r>
      <w:r w:rsidR="00DD7227" w:rsidRPr="00DD7227">
        <w:rPr>
          <w:rFonts w:asciiTheme="minorBidi" w:hAnsiTheme="minorBidi"/>
          <w:sz w:val="28"/>
          <w:szCs w:val="28"/>
        </w:rPr>
        <w:t>Tilly Birds</w:t>
      </w:r>
    </w:p>
    <w:p w14:paraId="603498C0" w14:textId="77777777" w:rsidR="00DD7227" w:rsidRPr="00DD7227" w:rsidRDefault="004D5D59" w:rsidP="00DD7227">
      <w:pPr>
        <w:pStyle w:val="PlainText"/>
        <w:spacing w:after="240" w:line="276" w:lineRule="auto"/>
        <w:jc w:val="thaiDistribute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  <w:r w:rsidR="00DD7227" w:rsidRPr="00DD7227">
        <w:rPr>
          <w:rFonts w:asciiTheme="minorBidi" w:hAnsiTheme="minorBidi" w:cs="Cordia New"/>
          <w:sz w:val="28"/>
          <w:szCs w:val="28"/>
          <w:cs/>
        </w:rPr>
        <w:t>ครั้งที่ 4: วันศุกร์ ที่ 20 ธันวาคม 2567 พบกับวง นิวคันทรี่</w:t>
      </w:r>
    </w:p>
    <w:p w14:paraId="5CD4DFD4" w14:textId="77777777" w:rsidR="00442417" w:rsidRDefault="008444BE" w:rsidP="00235DA2">
      <w:pPr>
        <w:pStyle w:val="PlainText"/>
        <w:spacing w:after="240" w:line="276" w:lineRule="auto"/>
        <w:jc w:val="thaiDistribute"/>
        <w:rPr>
          <w:rFonts w:asciiTheme="minorBidi" w:hAnsiTheme="minorBidi" w:cs="Cordia New"/>
          <w:sz w:val="28"/>
          <w:szCs w:val="28"/>
        </w:rPr>
      </w:pPr>
      <w:r>
        <w:rPr>
          <w:rFonts w:asciiTheme="minorBidi" w:hAnsiTheme="minorBidi" w:cs="Cordia New"/>
          <w:sz w:val="28"/>
          <w:szCs w:val="28"/>
          <w:cs/>
        </w:rPr>
        <w:tab/>
      </w:r>
    </w:p>
    <w:p w14:paraId="06CD2B06" w14:textId="77777777" w:rsidR="00BA180E" w:rsidRDefault="004D5D59" w:rsidP="00863C58">
      <w:pPr>
        <w:pStyle w:val="PlainText"/>
        <w:spacing w:after="240" w:line="276" w:lineRule="auto"/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cs="Cordia New" w:hint="cs"/>
          <w:sz w:val="28"/>
          <w:szCs w:val="28"/>
          <w:cs/>
        </w:rPr>
        <w:t xml:space="preserve">สำหรับผู้ที่สนใจเข้าร่วมงาน </w:t>
      </w:r>
      <w:r w:rsidR="006C4A66" w:rsidRPr="006C4A66">
        <w:rPr>
          <w:rFonts w:asciiTheme="minorBidi" w:hAnsiTheme="minorBidi" w:cs="Cordia New"/>
          <w:sz w:val="28"/>
          <w:szCs w:val="28"/>
          <w:cs/>
        </w:rPr>
        <w:t>สามารถติดตาม</w:t>
      </w:r>
      <w:r w:rsidR="006C4A66">
        <w:rPr>
          <w:rFonts w:asciiTheme="minorBidi" w:hAnsiTheme="minorBidi" w:cs="Cordia New" w:hint="cs"/>
          <w:sz w:val="28"/>
          <w:szCs w:val="28"/>
          <w:cs/>
        </w:rPr>
        <w:t>ข่าวสารกิจกรรมนี้เพิ่มเติม ได้ที่</w:t>
      </w:r>
    </w:p>
    <w:p w14:paraId="6D9BBF4D" w14:textId="08ECFDB1" w:rsidR="009F472B" w:rsidRDefault="006C4A66" w:rsidP="00863C58">
      <w:pPr>
        <w:pStyle w:val="PlainText"/>
        <w:spacing w:after="240" w:line="276" w:lineRule="auto"/>
        <w:rPr>
          <w:rFonts w:asciiTheme="minorBidi" w:hAnsiTheme="minorBidi"/>
          <w:sz w:val="28"/>
          <w:szCs w:val="28"/>
        </w:rPr>
      </w:pPr>
      <w:r w:rsidRPr="006C4A66">
        <w:rPr>
          <w:rFonts w:asciiTheme="minorBidi" w:hAnsiTheme="minorBidi"/>
          <w:sz w:val="28"/>
          <w:szCs w:val="28"/>
        </w:rPr>
        <w:t xml:space="preserve">Facebook Fan Page: </w:t>
      </w:r>
      <w:hyperlink r:id="rId8" w:history="1">
        <w:r w:rsidR="005717D7" w:rsidRPr="008534F5">
          <w:rPr>
            <w:rStyle w:val="Hyperlink"/>
            <w:rFonts w:asciiTheme="minorBidi" w:hAnsiTheme="minorBidi"/>
            <w:sz w:val="28"/>
            <w:szCs w:val="28"/>
          </w:rPr>
          <w:t>https://www.facebook.com/ToyotaCSR</w:t>
        </w:r>
      </w:hyperlink>
      <w:r w:rsidR="005717D7">
        <w:rPr>
          <w:rFonts w:asciiTheme="minorBidi" w:hAnsiTheme="minorBidi"/>
          <w:sz w:val="28"/>
          <w:szCs w:val="28"/>
        </w:rPr>
        <w:t xml:space="preserve"> </w:t>
      </w:r>
    </w:p>
    <w:p w14:paraId="376FB10B" w14:textId="77777777" w:rsidR="00402A1E" w:rsidRDefault="00402A1E" w:rsidP="00402A1E">
      <w:pPr>
        <w:rPr>
          <w:rFonts w:asciiTheme="minorBidi" w:hAnsiTheme="minorBidi" w:cs="Cordia New"/>
          <w:sz w:val="32"/>
          <w:szCs w:val="32"/>
        </w:rPr>
      </w:pPr>
    </w:p>
    <w:p w14:paraId="08003FD0" w14:textId="77777777" w:rsidR="00402A1E" w:rsidRDefault="00402A1E" w:rsidP="00402A1E">
      <w:pPr>
        <w:rPr>
          <w:rFonts w:asciiTheme="minorBidi" w:hAnsiTheme="minorBidi" w:cs="Cordia New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</w:p>
    <w:p w14:paraId="0B06CD69" w14:textId="0FAD0EBC" w:rsidR="009F472B" w:rsidRPr="009F472B" w:rsidRDefault="00402A1E" w:rsidP="007A0149">
      <w:pPr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  <w:r>
        <w:rPr>
          <w:rFonts w:asciiTheme="minorBidi" w:hAnsiTheme="minorBidi" w:cs="Cordia New"/>
          <w:sz w:val="32"/>
          <w:szCs w:val="32"/>
          <w:cs/>
        </w:rPr>
        <w:tab/>
      </w:r>
    </w:p>
    <w:sectPr w:rsidR="009F472B" w:rsidRPr="009F47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C4"/>
    <w:rsid w:val="00000818"/>
    <w:rsid w:val="000103F2"/>
    <w:rsid w:val="00017B3B"/>
    <w:rsid w:val="00086FF0"/>
    <w:rsid w:val="00100614"/>
    <w:rsid w:val="0010530F"/>
    <w:rsid w:val="001166BE"/>
    <w:rsid w:val="00170EF4"/>
    <w:rsid w:val="00196BF2"/>
    <w:rsid w:val="001D413E"/>
    <w:rsid w:val="00235DA2"/>
    <w:rsid w:val="00267DDB"/>
    <w:rsid w:val="0029570C"/>
    <w:rsid w:val="002A3F0A"/>
    <w:rsid w:val="002F10E4"/>
    <w:rsid w:val="00376141"/>
    <w:rsid w:val="003E1159"/>
    <w:rsid w:val="003E36C0"/>
    <w:rsid w:val="003E4F11"/>
    <w:rsid w:val="0040002D"/>
    <w:rsid w:val="00402A1E"/>
    <w:rsid w:val="004261B0"/>
    <w:rsid w:val="004402E6"/>
    <w:rsid w:val="00442417"/>
    <w:rsid w:val="004432D7"/>
    <w:rsid w:val="00471501"/>
    <w:rsid w:val="004B247E"/>
    <w:rsid w:val="004C3BED"/>
    <w:rsid w:val="004C7B6D"/>
    <w:rsid w:val="004D5D59"/>
    <w:rsid w:val="005717D7"/>
    <w:rsid w:val="00612CC4"/>
    <w:rsid w:val="00613FA0"/>
    <w:rsid w:val="006254F6"/>
    <w:rsid w:val="00652D1E"/>
    <w:rsid w:val="0066734B"/>
    <w:rsid w:val="00667A1B"/>
    <w:rsid w:val="006C4A66"/>
    <w:rsid w:val="007A0149"/>
    <w:rsid w:val="007B00B4"/>
    <w:rsid w:val="007C6025"/>
    <w:rsid w:val="008039FE"/>
    <w:rsid w:val="0081538D"/>
    <w:rsid w:val="008444BE"/>
    <w:rsid w:val="00846252"/>
    <w:rsid w:val="00863C58"/>
    <w:rsid w:val="008A6BBB"/>
    <w:rsid w:val="009274B6"/>
    <w:rsid w:val="0097428D"/>
    <w:rsid w:val="00983F85"/>
    <w:rsid w:val="009D4F35"/>
    <w:rsid w:val="009E5249"/>
    <w:rsid w:val="009F472B"/>
    <w:rsid w:val="00A72FA9"/>
    <w:rsid w:val="00AD36EC"/>
    <w:rsid w:val="00AE1A1D"/>
    <w:rsid w:val="00B533C4"/>
    <w:rsid w:val="00B54E25"/>
    <w:rsid w:val="00BA180E"/>
    <w:rsid w:val="00BC318B"/>
    <w:rsid w:val="00BD67AC"/>
    <w:rsid w:val="00C717E7"/>
    <w:rsid w:val="00C93465"/>
    <w:rsid w:val="00CB0B29"/>
    <w:rsid w:val="00D41B0F"/>
    <w:rsid w:val="00DA5FD5"/>
    <w:rsid w:val="00DB61CB"/>
    <w:rsid w:val="00DD1887"/>
    <w:rsid w:val="00DD7227"/>
    <w:rsid w:val="00E274B4"/>
    <w:rsid w:val="00E40CAC"/>
    <w:rsid w:val="00E44EB1"/>
    <w:rsid w:val="00E62794"/>
    <w:rsid w:val="00EC0F7D"/>
    <w:rsid w:val="00EC3C15"/>
    <w:rsid w:val="00ED400E"/>
    <w:rsid w:val="00F61139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2EFB4"/>
  <w15:chartTrackingRefBased/>
  <w15:docId w15:val="{CD05E246-EBC6-47AC-8877-2A17C2E0F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33C4"/>
    <w:pPr>
      <w:spacing w:after="0" w:line="240" w:lineRule="auto"/>
    </w:pPr>
    <w:rPr>
      <w:rFonts w:ascii="Calibri" w:hAnsi="Calibri"/>
      <w:szCs w:val="26"/>
    </w:rPr>
  </w:style>
  <w:style w:type="character" w:customStyle="1" w:styleId="PlainTextChar">
    <w:name w:val="Plain Text Char"/>
    <w:basedOn w:val="DefaultParagraphFont"/>
    <w:link w:val="PlainText"/>
    <w:uiPriority w:val="99"/>
    <w:rsid w:val="00B533C4"/>
    <w:rPr>
      <w:rFonts w:ascii="Calibri" w:hAnsi="Calibri"/>
      <w:szCs w:val="26"/>
    </w:rPr>
  </w:style>
  <w:style w:type="character" w:styleId="Strong">
    <w:name w:val="Strong"/>
    <w:basedOn w:val="DefaultParagraphFont"/>
    <w:uiPriority w:val="22"/>
    <w:qFormat/>
    <w:rsid w:val="009F472B"/>
    <w:rPr>
      <w:b/>
      <w:bCs/>
    </w:rPr>
  </w:style>
  <w:style w:type="character" w:styleId="Emphasis">
    <w:name w:val="Emphasis"/>
    <w:basedOn w:val="DefaultParagraphFont"/>
    <w:uiPriority w:val="20"/>
    <w:qFormat/>
    <w:rsid w:val="009F472B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A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oyotaCSR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B79FB9DA9E606459B3D04A4C42B1CBC" ma:contentTypeVersion="18" ma:contentTypeDescription="สร้างเอกสารใหม่" ma:contentTypeScope="" ma:versionID="d2e4692aa6b2413b935324089d9d59db">
  <xsd:schema xmlns:xsd="http://www.w3.org/2001/XMLSchema" xmlns:xs="http://www.w3.org/2001/XMLSchema" xmlns:p="http://schemas.microsoft.com/office/2006/metadata/properties" xmlns:ns3="162b245e-b6f0-4d0f-bc50-c47acb97811d" xmlns:ns4="f2f061d1-a57a-4b28-aa4a-4e7d627b909e" targetNamespace="http://schemas.microsoft.com/office/2006/metadata/properties" ma:root="true" ma:fieldsID="aa48296bfd563960db30a720ec79c66e" ns3:_="" ns4:_="">
    <xsd:import namespace="162b245e-b6f0-4d0f-bc50-c47acb97811d"/>
    <xsd:import namespace="f2f061d1-a57a-4b28-aa4a-4e7d627b909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245e-b6f0-4d0f-bc50-c47acb9781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061d1-a57a-4b28-aa4a-4e7d627b90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f061d1-a57a-4b28-aa4a-4e7d627b909e" xsi:nil="true"/>
  </documentManagement>
</p:properties>
</file>

<file path=customXml/itemProps1.xml><?xml version="1.0" encoding="utf-8"?>
<ds:datastoreItem xmlns:ds="http://schemas.openxmlformats.org/officeDocument/2006/customXml" ds:itemID="{2C613B31-E3B4-40FE-B69C-563452DBC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720030-5EC0-4B6B-8522-C029ECE6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b245e-b6f0-4d0f-bc50-c47acb97811d"/>
    <ds:schemaRef ds:uri="f2f061d1-a57a-4b28-aa4a-4e7d627b9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5574B-C4D3-4AED-AAE8-AB825B34E720}">
  <ds:schemaRefs>
    <ds:schemaRef ds:uri="http://schemas.microsoft.com/office/2006/metadata/properties"/>
    <ds:schemaRef ds:uri="http://schemas.microsoft.com/office/infopath/2007/PartnerControls"/>
    <ds:schemaRef ds:uri="f2f061d1-a57a-4b28-aa4a-4e7d627b90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Chatchavate Keshsathira (TMT)</dc:creator>
  <cp:keywords/>
  <dc:description/>
  <cp:lastModifiedBy>Pornpreeya Kitimanasathian (TMT)</cp:lastModifiedBy>
  <cp:revision>14</cp:revision>
  <cp:lastPrinted>2024-08-01T09:36:00Z</cp:lastPrinted>
  <dcterms:created xsi:type="dcterms:W3CDTF">2024-08-01T09:28:00Z</dcterms:created>
  <dcterms:modified xsi:type="dcterms:W3CDTF">2024-08-05T06:03:00Z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0x010100FB79FB9DA9E606459B3D04A4C42B1CBC</vt:lpwstr>
  </property>
</Properties>
</file>