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16" w:rsidRPr="00785332" w:rsidRDefault="00780616">
      <w:pPr>
        <w:rPr>
          <w:rFonts w:ascii="Cordia New" w:hAnsi="Cordia New" w:cs="Cordia New"/>
          <w:sz w:val="32"/>
          <w:szCs w:val="32"/>
        </w:rPr>
      </w:pPr>
      <w:r w:rsidRPr="00785332">
        <w:rPr>
          <w:rFonts w:ascii="Cordia New" w:hAnsi="Cordia New" w:cs="Cordia New"/>
          <w:sz w:val="32"/>
          <w:szCs w:val="32"/>
          <w:cs/>
        </w:rPr>
        <w:t>ที่ ปชส</w:t>
      </w:r>
      <w:r w:rsidRPr="00785332">
        <w:rPr>
          <w:rFonts w:ascii="Cordia New" w:hAnsi="Cordia New" w:cs="Cordia New"/>
          <w:sz w:val="32"/>
          <w:szCs w:val="32"/>
        </w:rPr>
        <w:t>.0</w:t>
      </w:r>
      <w:r w:rsidR="00751022">
        <w:rPr>
          <w:rFonts w:ascii="Cordia New" w:hAnsi="Cordia New" w:cs="Cordia New"/>
          <w:sz w:val="32"/>
          <w:szCs w:val="32"/>
        </w:rPr>
        <w:t>2</w:t>
      </w:r>
      <w:r w:rsidR="00751022">
        <w:rPr>
          <w:rFonts w:ascii="Cordia New" w:eastAsia="Malgun Gothic" w:hAnsi="Cordia New" w:cs="Cordia New"/>
          <w:sz w:val="32"/>
          <w:szCs w:val="32"/>
          <w:lang w:eastAsia="ko-KR"/>
        </w:rPr>
        <w:t>9/</w:t>
      </w:r>
      <w:r w:rsidRPr="00785332">
        <w:rPr>
          <w:rFonts w:ascii="Cordia New" w:hAnsi="Cordia New" w:cs="Cordia New"/>
          <w:sz w:val="32"/>
          <w:szCs w:val="32"/>
        </w:rPr>
        <w:t>25</w:t>
      </w:r>
      <w:r w:rsidR="002B3141" w:rsidRPr="00785332">
        <w:rPr>
          <w:rFonts w:ascii="Cordia New" w:hAnsi="Cordia New" w:cs="Cordia New"/>
          <w:sz w:val="32"/>
          <w:szCs w:val="32"/>
        </w:rPr>
        <w:t>6</w:t>
      </w:r>
      <w:r w:rsidR="009B54FF">
        <w:rPr>
          <w:rFonts w:ascii="Cordia New" w:hAnsi="Cordia New" w:cs="Cordia New"/>
          <w:sz w:val="32"/>
          <w:szCs w:val="32"/>
        </w:rPr>
        <w:t>8</w:t>
      </w:r>
      <w:r w:rsidRPr="00785332">
        <w:rPr>
          <w:rFonts w:ascii="Cordia New" w:hAnsi="Cordia New" w:cs="Cordia New"/>
          <w:sz w:val="32"/>
          <w:szCs w:val="32"/>
        </w:rPr>
        <w:tab/>
        <w:t xml:space="preserve">                </w:t>
      </w:r>
      <w:r w:rsidRPr="00785332">
        <w:rPr>
          <w:rFonts w:ascii="Cordia New" w:hAnsi="Cordia New" w:cs="Cordia New"/>
          <w:sz w:val="32"/>
          <w:szCs w:val="32"/>
        </w:rPr>
        <w:tab/>
        <w:t xml:space="preserve">     </w:t>
      </w:r>
      <w:r w:rsidR="00891776" w:rsidRPr="00785332">
        <w:rPr>
          <w:rFonts w:ascii="Cordia New" w:hAnsi="Cordia New" w:cs="Cordia New"/>
          <w:sz w:val="32"/>
          <w:szCs w:val="32"/>
          <w:cs/>
        </w:rPr>
        <w:tab/>
      </w:r>
      <w:r w:rsidR="00891776" w:rsidRPr="00785332">
        <w:rPr>
          <w:rFonts w:ascii="Cordia New" w:hAnsi="Cordia New" w:cs="Cordia New"/>
          <w:sz w:val="32"/>
          <w:szCs w:val="32"/>
          <w:cs/>
        </w:rPr>
        <w:tab/>
        <w:t xml:space="preserve">     </w:t>
      </w:r>
      <w:r w:rsidR="00D01915" w:rsidRPr="00785332">
        <w:rPr>
          <w:rFonts w:ascii="Cordia New" w:hAnsi="Cordia New" w:cs="Cordia New" w:hint="cs"/>
          <w:sz w:val="32"/>
          <w:szCs w:val="32"/>
          <w:cs/>
        </w:rPr>
        <w:tab/>
      </w:r>
      <w:r w:rsidR="00622FC1" w:rsidRPr="00785332">
        <w:rPr>
          <w:rFonts w:ascii="Cordia New" w:hAnsi="Cordia New" w:cs="Cordia New"/>
          <w:sz w:val="32"/>
          <w:szCs w:val="32"/>
        </w:rPr>
        <w:t xml:space="preserve">      </w:t>
      </w:r>
      <w:r w:rsidR="00622FC1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01915" w:rsidRPr="00785332">
        <w:rPr>
          <w:rFonts w:ascii="Cordia New" w:hAnsi="Cordia New" w:cs="Cordia New" w:hint="cs"/>
          <w:sz w:val="32"/>
          <w:szCs w:val="32"/>
          <w:cs/>
        </w:rPr>
        <w:t>ฝ่าย</w:t>
      </w:r>
      <w:r w:rsidR="00622FC1" w:rsidRPr="00785332">
        <w:rPr>
          <w:rFonts w:ascii="Cordia New" w:hAnsi="Cordia New" w:cs="Cordia New" w:hint="cs"/>
          <w:sz w:val="32"/>
          <w:szCs w:val="32"/>
          <w:cs/>
        </w:rPr>
        <w:t>บริหารการตลาดและ</w:t>
      </w:r>
      <w:r w:rsidRPr="00785332">
        <w:rPr>
          <w:rFonts w:ascii="Cordia New" w:hAnsi="Cordia New" w:cs="Cordia New"/>
          <w:sz w:val="32"/>
          <w:szCs w:val="32"/>
          <w:cs/>
        </w:rPr>
        <w:t>ประชาสัมพันธ์</w:t>
      </w:r>
    </w:p>
    <w:p w:rsidR="00780616" w:rsidRPr="00785332" w:rsidRDefault="00337965" w:rsidP="00980C33">
      <w:pPr>
        <w:pStyle w:val="Heading5"/>
        <w:jc w:val="center"/>
        <w:rPr>
          <w:rFonts w:ascii="Cordia New" w:hAnsi="Cordia New" w:cs="Cordia New"/>
          <w:sz w:val="32"/>
          <w:szCs w:val="32"/>
        </w:rPr>
      </w:pPr>
      <w:r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51022">
        <w:rPr>
          <w:rFonts w:ascii="Cordia New" w:hAnsi="Cordia New" w:cs="Cordia New"/>
          <w:sz w:val="32"/>
          <w:szCs w:val="32"/>
        </w:rPr>
        <w:t>10</w:t>
      </w:r>
      <w:r w:rsidR="00EB01C2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91B89">
        <w:rPr>
          <w:rFonts w:ascii="Cordia New" w:hAnsi="Cordia New" w:cs="Cordia New" w:hint="cs"/>
          <w:sz w:val="32"/>
          <w:szCs w:val="32"/>
          <w:cs/>
        </w:rPr>
        <w:t>เมษายน</w:t>
      </w:r>
      <w:r w:rsidR="00EB01C2" w:rsidRPr="007853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77CEF" w:rsidRPr="00785332">
        <w:rPr>
          <w:rFonts w:ascii="Cordia New" w:hAnsi="Cordia New" w:cs="Cordia New"/>
          <w:sz w:val="32"/>
          <w:szCs w:val="32"/>
        </w:rPr>
        <w:t>256</w:t>
      </w:r>
      <w:r w:rsidR="009B54FF">
        <w:rPr>
          <w:rFonts w:ascii="Cordia New" w:hAnsi="Cordia New" w:cs="Cordia New"/>
          <w:sz w:val="32"/>
          <w:szCs w:val="32"/>
        </w:rPr>
        <w:t>8</w:t>
      </w:r>
    </w:p>
    <w:p w:rsidR="00751022" w:rsidRPr="00751022" w:rsidRDefault="00751022" w:rsidP="00751022">
      <w:pPr>
        <w:spacing w:line="259" w:lineRule="auto"/>
        <w:jc w:val="center"/>
        <w:rPr>
          <w:rFonts w:ascii="Cordia New" w:eastAsia="Calibri" w:hAnsi="Cordia New" w:cs="Cordia New"/>
          <w:b/>
          <w:bCs/>
          <w:color w:val="000000"/>
          <w:sz w:val="36"/>
          <w:szCs w:val="36"/>
        </w:rPr>
      </w:pPr>
      <w:bookmarkStart w:id="0" w:name="_GoBack"/>
      <w:r w:rsidRPr="00751022">
        <w:rPr>
          <w:rFonts w:ascii="Cordia New" w:eastAsia="Calibri" w:hAnsi="Cordia New" w:cs="Cordia New"/>
          <w:b/>
          <w:bCs/>
          <w:color w:val="000000"/>
          <w:sz w:val="36"/>
          <w:szCs w:val="36"/>
          <w:cs/>
        </w:rPr>
        <w:t>โตโยต้า ร่วมมือ สถาบันสิ่งแวดล้อมไทย</w:t>
      </w:r>
      <w:r w:rsidRPr="00751022">
        <w:rPr>
          <w:rFonts w:ascii="Cordia New" w:eastAsia="Calibri" w:hAnsi="Cordia New" w:cs="Cordia New" w:hint="cs"/>
          <w:b/>
          <w:bCs/>
          <w:color w:val="000000"/>
          <w:sz w:val="36"/>
          <w:szCs w:val="36"/>
          <w:cs/>
        </w:rPr>
        <w:t>และ</w:t>
      </w:r>
      <w:r w:rsidRPr="00751022">
        <w:rPr>
          <w:rFonts w:ascii="Cordia New" w:eastAsia="Calibri" w:hAnsi="Cordia New" w:cs="Cordia New"/>
          <w:b/>
          <w:bCs/>
          <w:color w:val="000000"/>
          <w:sz w:val="36"/>
          <w:szCs w:val="36"/>
          <w:cs/>
        </w:rPr>
        <w:t>สวทช. มอบรางวัลโครงการ</w:t>
      </w:r>
      <w:r w:rsidRPr="00751022">
        <w:rPr>
          <w:rFonts w:ascii="Cordia New" w:eastAsia="Calibri" w:hAnsi="Cordia New" w:cs="Cordia New"/>
          <w:b/>
          <w:bCs/>
          <w:color w:val="000000"/>
          <w:sz w:val="36"/>
          <w:szCs w:val="36"/>
        </w:rPr>
        <w:t xml:space="preserve"> </w:t>
      </w:r>
    </w:p>
    <w:p w:rsidR="00751022" w:rsidRPr="00751022" w:rsidRDefault="00751022" w:rsidP="00751022">
      <w:pPr>
        <w:spacing w:line="259" w:lineRule="auto"/>
        <w:jc w:val="center"/>
        <w:rPr>
          <w:rFonts w:ascii="Cordia New" w:eastAsia="Calibri" w:hAnsi="Cordia New" w:cs="Cordia New"/>
          <w:b/>
          <w:bCs/>
          <w:color w:val="000000"/>
          <w:sz w:val="36"/>
          <w:szCs w:val="36"/>
          <w:cs/>
        </w:rPr>
      </w:pPr>
      <w:r w:rsidRPr="00751022">
        <w:rPr>
          <w:rFonts w:ascii="Cordia New" w:eastAsia="Calibri" w:hAnsi="Cordia New" w:cs="Cordia New"/>
          <w:b/>
          <w:bCs/>
          <w:color w:val="000000"/>
          <w:sz w:val="36"/>
          <w:szCs w:val="36"/>
        </w:rPr>
        <w:t>“</w:t>
      </w:r>
      <w:r w:rsidRPr="00751022">
        <w:rPr>
          <w:rFonts w:ascii="Cordia New" w:eastAsia="Calibri" w:hAnsi="Cordia New" w:cs="Cordia New" w:hint="cs"/>
          <w:b/>
          <w:bCs/>
          <w:color w:val="000000"/>
          <w:sz w:val="36"/>
          <w:szCs w:val="36"/>
          <w:cs/>
        </w:rPr>
        <w:t>ลดเปลี่ยนโลกกับโตโยต้า”</w:t>
      </w:r>
      <w:r w:rsidRPr="00751022">
        <w:rPr>
          <w:rFonts w:ascii="Cordia New" w:eastAsia="Calibri" w:hAnsi="Cordia New" w:cs="Cordia New"/>
          <w:b/>
          <w:bCs/>
          <w:color w:val="000000"/>
          <w:sz w:val="36"/>
          <w:szCs w:val="36"/>
        </w:rPr>
        <w:t xml:space="preserve"> </w:t>
      </w:r>
      <w:r w:rsidRPr="00751022">
        <w:rPr>
          <w:rFonts w:ascii="Cordia New" w:eastAsia="Calibri" w:hAnsi="Cordia New" w:cs="Cordia New"/>
          <w:b/>
          <w:bCs/>
          <w:color w:val="000000"/>
          <w:sz w:val="36"/>
          <w:szCs w:val="36"/>
          <w:cs/>
        </w:rPr>
        <w:t>แก่เยาวชน</w:t>
      </w:r>
      <w:r w:rsidRPr="00751022">
        <w:rPr>
          <w:rFonts w:ascii="Cordia New" w:eastAsia="Calibri" w:hAnsi="Cordia New" w:cs="Cordia New"/>
          <w:b/>
          <w:bCs/>
          <w:color w:val="000000"/>
          <w:sz w:val="36"/>
          <w:szCs w:val="36"/>
        </w:rPr>
        <w:t>-</w:t>
      </w:r>
      <w:r w:rsidRPr="00751022">
        <w:rPr>
          <w:rFonts w:ascii="Cordia New" w:eastAsia="Calibri" w:hAnsi="Cordia New" w:cs="Cordia New"/>
          <w:b/>
          <w:bCs/>
          <w:color w:val="000000"/>
          <w:sz w:val="36"/>
          <w:szCs w:val="36"/>
          <w:cs/>
        </w:rPr>
        <w:t>ชุมชน เพื่อส่งเสริมการพัฒนาสิ่งแวดล้อมที่ยั่งยืน</w:t>
      </w:r>
    </w:p>
    <w:bookmarkEnd w:id="0"/>
    <w:p w:rsidR="009B54FF" w:rsidRPr="00AC3AC6" w:rsidRDefault="009B54FF" w:rsidP="00751022">
      <w:pPr>
        <w:pBdr>
          <w:bottom w:val="single" w:sz="4" w:space="1" w:color="auto"/>
        </w:pBdr>
        <w:rPr>
          <w:rFonts w:asciiTheme="minorBidi" w:hAnsiTheme="minorBidi" w:cstheme="minorBidi"/>
        </w:rPr>
      </w:pPr>
    </w:p>
    <w:p w:rsidR="009B54FF" w:rsidRPr="009B54FF" w:rsidRDefault="009B54FF" w:rsidP="009B54FF"/>
    <w:p w:rsidR="008B6530" w:rsidRPr="00751022" w:rsidRDefault="009B54FF" w:rsidP="00B91B89">
      <w:pPr>
        <w:tabs>
          <w:tab w:val="num" w:pos="0"/>
        </w:tabs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751022">
        <w:rPr>
          <w:rFonts w:ascii="Cordia New" w:hAnsi="Cordia New" w:cs="Cordia New"/>
          <w:b/>
          <w:bCs/>
          <w:i/>
          <w:iCs/>
          <w:sz w:val="32"/>
          <w:szCs w:val="32"/>
        </w:rPr>
        <w:lastRenderedPageBreak/>
        <w:tab/>
      </w:r>
      <w:r w:rsidR="00751022" w:rsidRPr="00751022">
        <w:rPr>
          <w:rFonts w:ascii="Cordia New" w:hAnsi="Cordia New" w:cs="Cordia New"/>
          <w:b/>
          <w:bCs/>
          <w:sz w:val="32"/>
          <w:szCs w:val="32"/>
          <w:cs/>
        </w:rPr>
        <w:t>บริษัท โตโยต้า มอเตอร์ ประเทศไทย จำกัด ร่วมกับ สถาบันสิ่งแวดล้อมไทย (</w:t>
      </w:r>
      <w:r w:rsidR="00751022" w:rsidRPr="00751022">
        <w:rPr>
          <w:rFonts w:ascii="Cordia New" w:hAnsi="Cordia New" w:cs="Cordia New"/>
          <w:b/>
          <w:bCs/>
          <w:sz w:val="32"/>
          <w:szCs w:val="32"/>
        </w:rPr>
        <w:t xml:space="preserve">TEI) </w:t>
      </w:r>
      <w:r w:rsidR="00751022" w:rsidRPr="00751022">
        <w:rPr>
          <w:rFonts w:ascii="Cordia New" w:hAnsi="Cordia New" w:cs="Cordia New"/>
          <w:b/>
          <w:bCs/>
          <w:sz w:val="32"/>
          <w:szCs w:val="32"/>
          <w:cs/>
        </w:rPr>
        <w:t>และสำนักงานพัฒนาวิทยาศาสตร์และเทคโนโลยีแห่งชาติ (สวทช.) ศูนย์นาโนเทคโนโลยีแห่งชาติ (</w:t>
      </w:r>
      <w:r w:rsidR="00751022" w:rsidRPr="00751022">
        <w:rPr>
          <w:rFonts w:ascii="Cordia New" w:hAnsi="Cordia New" w:cs="Cordia New"/>
          <w:b/>
          <w:bCs/>
          <w:sz w:val="32"/>
          <w:szCs w:val="32"/>
        </w:rPr>
        <w:t xml:space="preserve">NANOTEC) </w:t>
      </w:r>
      <w:r w:rsidR="00751022" w:rsidRPr="00751022">
        <w:rPr>
          <w:rFonts w:ascii="Cordia New" w:hAnsi="Cordia New" w:cs="Cordia New"/>
          <w:b/>
          <w:bCs/>
          <w:sz w:val="32"/>
          <w:szCs w:val="32"/>
          <w:cs/>
        </w:rPr>
        <w:t>จัดพิธีมอบรางวัลถ้วยพระราชทาน พระบาทสมเด็จพระเจ้าอยู่หัว และสมเด็จพระนางเจ้าฯ พระบรมราชินี และรางวัลเกียรติคุณ โครงการลดเปลี่ยนโลก ปีที่ 2 ให้แก่ผู้ชนะ ณ บ้านวิทยาศาสตร์สิรินธรและศูนย์ประชุมวิทยาศาสตร์ประเทศไทย จังหวัดปทุมธานี เมื่อวันที่ 9 เมษายน 2568</w:t>
      </w:r>
    </w:p>
    <w:p w:rsidR="00751022" w:rsidRPr="00751022" w:rsidRDefault="00751022" w:rsidP="00751022">
      <w:pPr>
        <w:spacing w:before="240" w:line="276" w:lineRule="auto"/>
        <w:ind w:right="140"/>
        <w:jc w:val="thaiDistribute"/>
        <w:rPr>
          <w:rFonts w:asciiTheme="minorBidi" w:hAnsiTheme="minorBidi" w:cstheme="minorBidi"/>
          <w:sz w:val="32"/>
          <w:szCs w:val="32"/>
        </w:rPr>
      </w:pPr>
      <w:r w:rsidRPr="00751022">
        <w:rPr>
          <w:rFonts w:asciiTheme="minorBidi" w:hAnsiTheme="minorBidi"/>
          <w:sz w:val="32"/>
          <w:szCs w:val="32"/>
          <w:cs/>
        </w:rPr>
        <w:tab/>
      </w:r>
      <w:r w:rsidRPr="00751022">
        <w:rPr>
          <w:rFonts w:asciiTheme="minorBidi" w:hAnsiTheme="minorBidi" w:cstheme="minorBidi"/>
          <w:sz w:val="32"/>
          <w:szCs w:val="32"/>
          <w:cs/>
        </w:rPr>
        <w:t>ความร่วมมือระหว่าง บริษัท โตโยต้า มอเตอร์ ประเทศไทย จำกัด สถาบันสิ่งแวดล้อมไทย และ ศูนย์นาโนเทคโนโลยีแห่งชาติ สวทช. ภายใต้ชื่อ “โครงการลดเปลี่ยนโลกกับโตโยต้า” เกิดจากการตระหนักถึงความสำคัญด้านสิ่งแวดล้อมและสถานการณ์มลภาวะ รวมทั้งการเปลี่ยนแปลงสภาพภูมิอากาศในปัจจุบัน จึงมุ่งเน้นการส่งเสริมและสนับสนุนการดำเนินงานเพื่อลดการ</w:t>
      </w:r>
      <w:r w:rsidRPr="0075102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ปล่อยก๊าซเรือนกระจก การสร้างความเป็นกลางทางคาร์บอน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ในชุมชนและองค์กรปกครองส่วนท้องถิ่น รวมถึงให้ความสำคัญกับสถานศึกษาในการนำองค์ความรู้ด้านวิทยาศาสตร์ เทคโนโลยีมาพัฒนาเพื่อปรับใช้ในการจัดการปัญหาด้านสิ่งแวดล้อม </w:t>
      </w:r>
    </w:p>
    <w:p w:rsidR="00751022" w:rsidRPr="00751022" w:rsidRDefault="00751022" w:rsidP="00751022">
      <w:pPr>
        <w:spacing w:before="240" w:line="276" w:lineRule="auto"/>
        <w:ind w:right="14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51022">
        <w:rPr>
          <w:rFonts w:asciiTheme="minorBidi" w:hAnsiTheme="minorBidi" w:cstheme="minorBidi"/>
          <w:sz w:val="32"/>
          <w:szCs w:val="32"/>
          <w:cs/>
        </w:rPr>
        <w:tab/>
        <w:t xml:space="preserve">โครงการลดเปลี่ยนโลกกับโตโยต้า จัดขึ้นเป็นปีที่ </w:t>
      </w:r>
      <w:r w:rsidRPr="00751022">
        <w:rPr>
          <w:rFonts w:asciiTheme="minorBidi" w:hAnsiTheme="minorBidi" w:cstheme="minorBidi"/>
          <w:sz w:val="32"/>
          <w:szCs w:val="32"/>
        </w:rPr>
        <w:t>2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 ด้วยวัตถุประสงค์ในการส่งเสริมและสนับสนุนให้ชุมชนและเยาวชนไทยมีบทบาทสำคัญในการสร้างสรรค์กิจกรรมและนวัตกรรมเพื่อสิ่งแวดล้อมที่ยั่งยืน โดยประกอบด้วย โครงการย่อย </w:t>
      </w:r>
      <w:r w:rsidRPr="00751022">
        <w:rPr>
          <w:rFonts w:asciiTheme="minorBidi" w:hAnsiTheme="minorBidi" w:cstheme="minorBidi"/>
          <w:sz w:val="32"/>
          <w:szCs w:val="32"/>
        </w:rPr>
        <w:t>2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 โครงการ ได้แก่ โครงการ </w:t>
      </w:r>
      <w:r w:rsidRPr="00751022">
        <w:rPr>
          <w:rFonts w:asciiTheme="minorBidi" w:hAnsiTheme="minorBidi" w:cstheme="minorBidi"/>
          <w:b/>
          <w:bCs/>
          <w:sz w:val="32"/>
          <w:szCs w:val="32"/>
          <w:cs/>
        </w:rPr>
        <w:t>“ชุมชนลดเปลี่ยนโลก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” และ </w:t>
      </w:r>
      <w:r w:rsidRPr="00751022">
        <w:rPr>
          <w:rFonts w:asciiTheme="minorBidi" w:hAnsiTheme="minorBidi" w:cstheme="minorBidi"/>
          <w:b/>
          <w:bCs/>
          <w:sz w:val="32"/>
          <w:szCs w:val="32"/>
          <w:cs/>
        </w:rPr>
        <w:t>“นวัตกรรมเยาวชนลดเปลี่ยนโลก”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751022" w:rsidRPr="00751022" w:rsidRDefault="00751022" w:rsidP="00751022">
      <w:pPr>
        <w:spacing w:before="240" w:line="276" w:lineRule="auto"/>
        <w:ind w:right="140"/>
        <w:jc w:val="thaiDistribute"/>
        <w:rPr>
          <w:rFonts w:asciiTheme="minorBidi" w:hAnsiTheme="minorBidi" w:cstheme="minorBidi"/>
          <w:sz w:val="32"/>
          <w:szCs w:val="32"/>
        </w:rPr>
      </w:pPr>
      <w:r w:rsidRPr="00751022">
        <w:rPr>
          <w:rFonts w:asciiTheme="minorBidi" w:hAnsiTheme="minorBidi" w:cstheme="minorBidi"/>
          <w:sz w:val="32"/>
          <w:szCs w:val="32"/>
          <w:cs/>
        </w:rPr>
        <w:tab/>
      </w:r>
      <w:r w:rsidRPr="00751022">
        <w:rPr>
          <w:rFonts w:asciiTheme="minorBidi" w:hAnsiTheme="minorBidi" w:cstheme="minorBidi"/>
          <w:b/>
          <w:bCs/>
          <w:sz w:val="32"/>
          <w:szCs w:val="32"/>
          <w:cs/>
        </w:rPr>
        <w:t>นายสุวิทย์ ไชยประสิทธิ์ ผู้ช่วยกรรมการผู้จัดการใหญ่ บริษัท โตโยต้า มอเตอร์ ประเทศไทย จำกัด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 กล่าวว่า </w:t>
      </w:r>
      <w:r w:rsidRPr="00751022">
        <w:rPr>
          <w:rFonts w:asciiTheme="minorBidi" w:hAnsiTheme="minorBidi" w:cstheme="minorBidi"/>
          <w:i/>
          <w:iCs/>
          <w:sz w:val="32"/>
          <w:szCs w:val="32"/>
        </w:rPr>
        <w:t>“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>โครงการลดเปลี่ยนโลกกับโตโยต้า เกิดขึ้นจากความมุ่งมั่นของบริษัท โตโยต้า มอเตอร์ ประเทศไทย จำกัด ในการส่งเสริมให้เยาวชนและชุมชนตระหนักถึงความสำคัญของการอนุรักษ์สิ่งแวดล้อม ตลอดจนสนั</w:t>
      </w:r>
      <w:r>
        <w:rPr>
          <w:rFonts w:asciiTheme="minorBidi" w:hAnsiTheme="minorBidi" w:cstheme="minorBidi"/>
          <w:i/>
          <w:iCs/>
          <w:sz w:val="32"/>
          <w:szCs w:val="32"/>
          <w:cs/>
        </w:rPr>
        <w:t>บสนุนแนวทางการพัฒนาอย่างยั่งยืน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 xml:space="preserve"> ผ่านการให้ความรู้และการดำเนินกิจกรรมที่สามารถนำไปสู่ผลลัพธ์ที่เป็นรูปธรรมและขยายผลได้ในระดับประเทศ ตลอดระยะเวลาการดำเนินโครงการ เพื่อตอบสนองเรื่องความเป็นกลางทางคาร์บอน เราได้รับความร่วมมืออย่างดีจากภาคส่วนต่าง ๆ ที่ร่วมกันคิดค้นและพัฒนาแนวทางเพื่อลดการใช้พลังงานและการปล่อยก๊าซเรือนกระจก ผมขอชื่นชมและขอขอบคุณทุกภาคส่วนที่มีส่วนร่วมในการขับเคลื่อนโครงการให้ประสบความสำเร็จ และหวังเป็นอย่างยิ่งว่าโครงการนี้จะเป็นแรงบันดาลใจให้เกิดการขยายผลและสานต่อแนวทางการอนุรักษ์สิ่งแวดล้อมอย่างยั่งยืนต่อไป</w:t>
      </w:r>
      <w:r w:rsidRPr="00751022">
        <w:rPr>
          <w:rFonts w:asciiTheme="minorBidi" w:hAnsiTheme="minorBidi" w:cstheme="minorBidi"/>
          <w:i/>
          <w:iCs/>
          <w:sz w:val="32"/>
          <w:szCs w:val="32"/>
        </w:rPr>
        <w:t>”</w:t>
      </w:r>
    </w:p>
    <w:p w:rsidR="00751022" w:rsidRPr="00751022" w:rsidRDefault="00751022" w:rsidP="00751022">
      <w:pPr>
        <w:spacing w:before="240"/>
        <w:ind w:right="140"/>
        <w:jc w:val="thaiDistribute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751022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รางวัลโครงการชุมชนลดเปลี่ยนโลก</w:t>
      </w:r>
    </w:p>
    <w:p w:rsidR="00751022" w:rsidRPr="00751022" w:rsidRDefault="00751022" w:rsidP="00751022">
      <w:pPr>
        <w:ind w:right="140"/>
        <w:jc w:val="thaiDistribute"/>
        <w:rPr>
          <w:rFonts w:asciiTheme="minorBidi" w:hAnsiTheme="minorBidi" w:cstheme="minorBidi"/>
          <w:sz w:val="32"/>
          <w:szCs w:val="32"/>
        </w:rPr>
      </w:pPr>
      <w:r w:rsidRPr="00751022">
        <w:rPr>
          <w:rFonts w:asciiTheme="minorBidi" w:hAnsiTheme="minorBidi" w:cstheme="minorBidi"/>
          <w:b/>
          <w:bCs/>
          <w:sz w:val="32"/>
          <w:szCs w:val="32"/>
          <w:cs/>
        </w:rPr>
        <w:t>รางวัลชนะเลิศ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 ได้แก่ ชุมชนบ้านดอนยาวน้อย เทศบาลตำบลวังหิน จังหวัดนครราชสีมา</w:t>
      </w:r>
      <w:r w:rsidRPr="00751022">
        <w:rPr>
          <w:rFonts w:asciiTheme="minorBidi" w:hAnsiTheme="minorBidi" w:cstheme="minorBidi"/>
          <w:sz w:val="32"/>
          <w:szCs w:val="32"/>
        </w:rPr>
        <w:t xml:space="preserve"> </w:t>
      </w:r>
    </w:p>
    <w:p w:rsidR="00751022" w:rsidRPr="00751022" w:rsidRDefault="00751022" w:rsidP="00751022">
      <w:pPr>
        <w:ind w:right="14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5102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รางวัลรองชนะเลิศอันดับที่ </w:t>
      </w:r>
      <w:r w:rsidRPr="00751022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 ได้แก่ ชุมชนบ้านหัวทุ่ง องค์การบริหารส่วนตำบลเชียงดาว จังหวัดเชียงใหม่</w:t>
      </w:r>
    </w:p>
    <w:p w:rsidR="00751022" w:rsidRPr="00751022" w:rsidRDefault="00751022" w:rsidP="00751022">
      <w:pPr>
        <w:ind w:right="14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5102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รางวัลรองชนะเลิศอันดับที่ </w:t>
      </w:r>
      <w:r w:rsidRPr="00751022"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751022">
        <w:rPr>
          <w:rFonts w:asciiTheme="minorBidi" w:hAnsiTheme="minorBidi" w:cstheme="minorBidi"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sz w:val="32"/>
          <w:szCs w:val="32"/>
          <w:cs/>
        </w:rPr>
        <w:t>ได้แก่ ชุมชนบ้านคลองอาราง องค์การบริหารส่วนตำบลบ้านแก้ง จังหวัดสระแก้ว</w:t>
      </w:r>
    </w:p>
    <w:p w:rsidR="00751022" w:rsidRPr="00751022" w:rsidRDefault="00751022" w:rsidP="00751022">
      <w:pPr>
        <w:ind w:right="140"/>
        <w:jc w:val="thaiDistribute"/>
        <w:rPr>
          <w:rFonts w:asciiTheme="minorBidi" w:hAnsiTheme="minorBidi" w:cstheme="minorBidi"/>
          <w:sz w:val="32"/>
          <w:szCs w:val="32"/>
        </w:rPr>
      </w:pPr>
      <w:r w:rsidRPr="00751022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ดร.วิจารย์ สิมาฉายา ผู้อำนวยการสถาบันสิ่งแวดล้อมไทย </w:t>
      </w:r>
      <w:r w:rsidRPr="00751022">
        <w:rPr>
          <w:rFonts w:asciiTheme="minorBidi" w:hAnsiTheme="minorBidi" w:cstheme="minorBidi"/>
          <w:sz w:val="32"/>
          <w:szCs w:val="32"/>
          <w:cs/>
        </w:rPr>
        <w:t>กล่าวว่า</w:t>
      </w:r>
      <w:r w:rsidRPr="00751022">
        <w:rPr>
          <w:rFonts w:asciiTheme="minorBidi" w:hAnsiTheme="minorBidi" w:cstheme="minorBidi"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i/>
          <w:iCs/>
          <w:color w:val="000000" w:themeColor="text1"/>
          <w:sz w:val="32"/>
          <w:szCs w:val="32"/>
        </w:rPr>
        <w:t>“</w:t>
      </w:r>
      <w:r w:rsidRPr="00751022">
        <w:rPr>
          <w:rFonts w:asciiTheme="minorBidi" w:hAnsiTheme="minorBidi" w:cstheme="minorBidi"/>
          <w:i/>
          <w:iCs/>
          <w:color w:val="000000" w:themeColor="text1"/>
          <w:sz w:val="32"/>
          <w:szCs w:val="32"/>
          <w:cs/>
        </w:rPr>
        <w:t>โครงการชุมชนลดเปลี่ยนโลก มีชุมชนและองค์กรปกครองส่วนท้องถิ่นที่มีใจรักษ์สิ่งแวดล้อมให้ความสนใจส่งใบสมัครเข้าร่วมมาเป็นจำนวนมาก ซึ่งชุมชนและองค์กรปกครองส่วนท้องถิ่นที่ผ่านเข้ารอบนั้น ต่างก็ได้รับความรู้เพิ่มเติมทั้งจากสถาบันสิ่งแวดล้อมไทย บริษัท โตโยต้า มอเตอร์ ประเทศไทย จำกัด สำนักงานพัฒนาวิทยาศาสตร์และเทคโนโลยีแห่งชาติ และหน่วยงานภาครัฐที่เกี่ยวข้อง เพื่อนำไปพัฒนากิจกรรมในชุมชนของตนเอง โดยโครงการชุมชนลดเปลี่ยนโลก</w:t>
      </w:r>
      <w:r w:rsidRPr="00751022">
        <w:rPr>
          <w:rFonts w:asciiTheme="minorBidi" w:hAnsiTheme="minorBidi" w:cstheme="minorBidi"/>
          <w:i/>
          <w:iCs/>
          <w:color w:val="000000" w:themeColor="text1"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i/>
          <w:iCs/>
          <w:color w:val="000000" w:themeColor="text1"/>
          <w:sz w:val="32"/>
          <w:szCs w:val="32"/>
          <w:cs/>
        </w:rPr>
        <w:t xml:space="preserve">ได้มุ่งเน้นการสร้างความเป็นกลางทางคาร์บอน ตามแนวทางการลดการปล่อยก๊าซเรือนกระจกและเพิ่มการดูดกลับก๊าซคาร์บอนไดออกไซด์ 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>ทั้งการใช้พลังงานทางเลือก</w:t>
      </w:r>
      <w:r w:rsidRPr="00751022">
        <w:rPr>
          <w:rFonts w:asciiTheme="minorBidi" w:hAnsiTheme="minorBidi" w:cstheme="minorBidi"/>
          <w:i/>
          <w:iCs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>การใช้น้ำอย่างรู้คุณค่าและรักษาคุณภาพแหล่งน้ำ</w:t>
      </w:r>
      <w:r w:rsidRPr="00751022">
        <w:rPr>
          <w:rFonts w:asciiTheme="minorBidi" w:hAnsiTheme="minorBidi" w:cstheme="minorBidi"/>
          <w:i/>
          <w:iCs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>การเดินทางที่เป็นมิตรกับสิ่งแวดล้อม</w:t>
      </w:r>
      <w:r w:rsidRPr="00751022">
        <w:rPr>
          <w:rFonts w:asciiTheme="minorBidi" w:hAnsiTheme="minorBidi" w:cstheme="minorBidi"/>
          <w:i/>
          <w:iCs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>การจัดการขยะอย่างถูกวิธี ลดการใช้สารเคมีในการเกษตร</w:t>
      </w:r>
      <w:r w:rsidRPr="00751022">
        <w:rPr>
          <w:rFonts w:asciiTheme="minorBidi" w:hAnsiTheme="minorBidi" w:cstheme="minorBidi"/>
          <w:i/>
          <w:iCs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>ลดการเผา และการอนุรักษ์พื้นที่สีเขียว</w:t>
      </w:r>
      <w:r w:rsidRPr="00751022">
        <w:rPr>
          <w:rFonts w:asciiTheme="minorBidi" w:hAnsiTheme="minorBidi" w:cstheme="minorBidi"/>
          <w:i/>
          <w:iCs/>
          <w:color w:val="000000" w:themeColor="text1"/>
          <w:sz w:val="32"/>
          <w:szCs w:val="32"/>
          <w:cs/>
        </w:rPr>
        <w:t xml:space="preserve"> โดยในช่วงระยะเวลาที่ผ่านมา เราได้เห็นพลังของชุมชนในการริเริ่มและดำเนินโครงการที่สร้างผลกระทบเชิงบวกต่อสิ่งแวดล้อม ความมุ่งมั่นของทุกท่านคือเครื่องยืนยันว่า การเปลี่ยนแปลงที่ยิ่งใหญ่เริ่มต้นจากชุมชน”</w:t>
      </w:r>
    </w:p>
    <w:p w:rsidR="00751022" w:rsidRPr="00751022" w:rsidRDefault="00751022" w:rsidP="00751022">
      <w:pPr>
        <w:ind w:right="140"/>
        <w:jc w:val="thaiDistribute"/>
        <w:rPr>
          <w:rFonts w:asciiTheme="minorBidi" w:hAnsiTheme="minorBidi" w:cstheme="minorBidi"/>
          <w:i/>
          <w:iCs/>
          <w:sz w:val="32"/>
          <w:szCs w:val="32"/>
          <w:cs/>
        </w:rPr>
      </w:pPr>
      <w:r w:rsidRPr="00751022">
        <w:rPr>
          <w:rFonts w:asciiTheme="minorBidi" w:hAnsiTheme="minorBidi" w:cstheme="minorBidi"/>
          <w:i/>
          <w:iCs/>
          <w:color w:val="000000" w:themeColor="text1"/>
          <w:sz w:val="32"/>
          <w:szCs w:val="32"/>
        </w:rPr>
        <w:tab/>
        <w:t>“</w:t>
      </w:r>
      <w:r w:rsidRPr="00751022">
        <w:rPr>
          <w:rFonts w:asciiTheme="minorBidi" w:hAnsiTheme="minorBidi" w:cstheme="minorBidi"/>
          <w:i/>
          <w:iCs/>
          <w:color w:val="000000" w:themeColor="text1"/>
          <w:sz w:val="32"/>
          <w:szCs w:val="32"/>
          <w:cs/>
        </w:rPr>
        <w:t>กระผมขอชื่นชมในความพยายามของชุมชนและองค์กรปกครองส่วนท้องถิ่นทุกแห่งที่ฝ่าฟันจนผ่านเข้ามาถึงรอบสุดท้าย และขอแสดงความยินดีกับผู้ที่ได้รับรางวัลถ้วยพระราชทานจากพระบาทสมเด็จพระเจ้าอยู่หัวในวันนี้ ทุกท่านคือแบบอย่างของความร่วมมือและความรับผิดชอบต่อโลกใบนี้ ความสำเร็จของท่านจะเป็นแรงบันดาลใจและเป็นต้นแบบที่ดีให้กับชุมชนอื่น ๆ ทั่วประเทศในการก้าวเดินไปสู่สังคมที่มีความเป็นกลางทางคาร์บอนต่อไป</w:t>
      </w:r>
      <w:r w:rsidRPr="00751022">
        <w:rPr>
          <w:rFonts w:asciiTheme="minorBidi" w:hAnsiTheme="minorBidi" w:cstheme="minorBidi"/>
          <w:i/>
          <w:iCs/>
          <w:sz w:val="32"/>
          <w:szCs w:val="32"/>
        </w:rPr>
        <w:t>”</w:t>
      </w:r>
    </w:p>
    <w:p w:rsidR="00751022" w:rsidRPr="00751022" w:rsidRDefault="00751022" w:rsidP="00751022">
      <w:pPr>
        <w:spacing w:line="276" w:lineRule="auto"/>
        <w:ind w:right="140"/>
        <w:jc w:val="thaiDistribute"/>
        <w:rPr>
          <w:rFonts w:asciiTheme="minorBidi" w:hAnsiTheme="minorBidi" w:cstheme="minorBidi"/>
          <w:b/>
          <w:bCs/>
          <w:sz w:val="32"/>
          <w:szCs w:val="32"/>
          <w:u w:val="single"/>
        </w:rPr>
      </w:pPr>
    </w:p>
    <w:p w:rsidR="00751022" w:rsidRPr="00751022" w:rsidRDefault="00751022" w:rsidP="00751022">
      <w:pPr>
        <w:spacing w:line="276" w:lineRule="auto"/>
        <w:ind w:right="140"/>
        <w:jc w:val="thaiDistribute"/>
        <w:rPr>
          <w:rFonts w:asciiTheme="minorBidi" w:hAnsiTheme="minorBidi" w:cstheme="minorBidi"/>
          <w:sz w:val="32"/>
          <w:szCs w:val="32"/>
        </w:rPr>
      </w:pPr>
      <w:r w:rsidRPr="00751022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รางวัลโครงการนวัตกรรมเยาวชนลดเปลี่ยนโลก</w:t>
      </w:r>
    </w:p>
    <w:p w:rsidR="00751022" w:rsidRPr="00751022" w:rsidRDefault="00751022" w:rsidP="00751022">
      <w:pPr>
        <w:spacing w:line="276" w:lineRule="auto"/>
        <w:ind w:right="14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51022">
        <w:rPr>
          <w:rFonts w:asciiTheme="minorBidi" w:hAnsiTheme="minorBidi" w:cstheme="minorBidi"/>
          <w:b/>
          <w:bCs/>
          <w:sz w:val="32"/>
          <w:szCs w:val="32"/>
          <w:cs/>
        </w:rPr>
        <w:t>รางวัลชนะเลิศ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 ได้แก่ โรงเรียนวิทยาศาสตร์จุฬาภรณราชวิทยาลัย นครศรีธรรมราช</w:t>
      </w:r>
      <w:r w:rsidRPr="00751022">
        <w:rPr>
          <w:rFonts w:asciiTheme="minorBidi" w:hAnsiTheme="minorBidi" w:cstheme="minorBidi"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 โครงการ “นวัตกรรมกังหันลมดูดซับคาร์บอนไดออกไซด์เสริมประสิทธิภาพด้วยกราฟีนและเส้นใยไมซีเลียม” </w:t>
      </w:r>
    </w:p>
    <w:p w:rsidR="00751022" w:rsidRPr="00751022" w:rsidRDefault="00751022" w:rsidP="00751022">
      <w:pPr>
        <w:spacing w:line="276" w:lineRule="auto"/>
        <w:ind w:right="140"/>
        <w:jc w:val="thaiDistribute"/>
        <w:rPr>
          <w:rFonts w:asciiTheme="minorBidi" w:hAnsiTheme="minorBidi" w:cstheme="minorBidi"/>
          <w:sz w:val="32"/>
          <w:szCs w:val="32"/>
        </w:rPr>
      </w:pPr>
      <w:r w:rsidRPr="0075102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รางวัลรองชนะเลิศอันดับที่ </w:t>
      </w:r>
      <w:r w:rsidRPr="00751022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 ได้แก่ วิทยาลัยเทคนิค สุราษฎร์ธานี</w:t>
      </w:r>
      <w:r w:rsidRPr="00751022">
        <w:rPr>
          <w:rFonts w:asciiTheme="minorBidi" w:hAnsiTheme="minorBidi" w:cstheme="minorBidi"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โครงการ “ต้นไม้ประดิษฐ์สำหรับการดักจับคาร์บอน” </w:t>
      </w:r>
    </w:p>
    <w:p w:rsidR="00751022" w:rsidRPr="00751022" w:rsidRDefault="00751022" w:rsidP="00751022">
      <w:pPr>
        <w:spacing w:line="276" w:lineRule="auto"/>
        <w:ind w:right="140"/>
        <w:jc w:val="thaiDistribute"/>
        <w:rPr>
          <w:rFonts w:asciiTheme="minorBidi" w:hAnsiTheme="minorBidi" w:cstheme="minorBidi"/>
          <w:sz w:val="32"/>
          <w:szCs w:val="32"/>
        </w:rPr>
      </w:pPr>
      <w:r w:rsidRPr="0075102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รางวัลรองชนะเลิศอันดับที่ </w:t>
      </w:r>
      <w:r w:rsidRPr="00751022"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751022">
        <w:rPr>
          <w:rFonts w:asciiTheme="minorBidi" w:hAnsiTheme="minorBidi" w:cstheme="minorBidi"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ได้แก่ โรงเรียนสงวนหญิง สุพรรณบุรี โครงการ “การลดก๊าซคาร์บอนไดออกไซด์จากการใช้เครื่องปรับอากาศส่งผลต่อการลดค่าไฟฟ้า” </w:t>
      </w:r>
    </w:p>
    <w:p w:rsidR="00751022" w:rsidRPr="00751022" w:rsidRDefault="00751022" w:rsidP="00751022">
      <w:pPr>
        <w:spacing w:line="276" w:lineRule="auto"/>
        <w:ind w:right="140"/>
        <w:jc w:val="thaiDistribute"/>
        <w:rPr>
          <w:rFonts w:asciiTheme="minorBidi" w:hAnsiTheme="minorBidi" w:cstheme="minorBidi"/>
          <w:i/>
          <w:iCs/>
          <w:sz w:val="32"/>
          <w:szCs w:val="32"/>
        </w:rPr>
      </w:pPr>
      <w:r w:rsidRPr="00751022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ศาสตราจารย์ ดร. ชูกิจ ลิมปิจำนงค์ ผู้อำนวยการสำนักงานพัฒนาวิทยาศาสตร์และเทคโนโลยีแห่งชาติ (สวทช.) </w:t>
      </w:r>
      <w:r w:rsidRPr="00751022">
        <w:rPr>
          <w:rFonts w:asciiTheme="minorBidi" w:hAnsiTheme="minorBidi" w:cstheme="minorBidi"/>
          <w:sz w:val="32"/>
          <w:szCs w:val="32"/>
          <w:cs/>
        </w:rPr>
        <w:t>กล่าวว่า</w:t>
      </w:r>
      <w:r w:rsidRPr="00751022">
        <w:rPr>
          <w:rFonts w:asciiTheme="minorBidi" w:hAnsiTheme="minorBidi" w:cstheme="minorBidi"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i/>
          <w:iCs/>
          <w:sz w:val="32"/>
          <w:szCs w:val="32"/>
        </w:rPr>
        <w:t>“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 xml:space="preserve">สวทช. ในฐานะหน่วยงานที่เป็นเป็นขุมพลังหลักของประเทศในการใช้ประโยชน์จากวิทยาศาสตร์ เทคโนโลยีและนวัตกรรม ได้ให้การสนับสนุนองค์ความรู้ เพื่อการประดิษฐ์คิดค้น สร้างสรรค์และพัฒนาผลงานนวัตกรรมของเยาวชนผ่านโครงการ </w:t>
      </w:r>
      <w:r w:rsidRPr="00751022">
        <w:rPr>
          <w:rFonts w:asciiTheme="minorBidi" w:hAnsiTheme="minorBidi" w:cstheme="minorBidi"/>
          <w:i/>
          <w:iCs/>
          <w:sz w:val="32"/>
          <w:szCs w:val="32"/>
        </w:rPr>
        <w:t>”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>นวัตกรรมเยาวชนลดเปลี่ยนโลก” ซึ่งเป็นการประกวดผลงานและแนวคิดด้านนวัตกรรมของเยาวชน ในการนำองค์ความรู้ด้านวิทยาศาสตร์เทคโนโลยีและนวัตกรรม (วทน.) มาพัฒนาเป็นต้นแบบเพื่อปรับใช้ในการจัดการปัญหาด้านสิ่งแวดล้อม</w:t>
      </w:r>
      <w:r>
        <w:rPr>
          <w:rFonts w:asciiTheme="minorBidi" w:hAnsiTheme="minorBidi" w:cstheme="minorBidi"/>
          <w:i/>
          <w:iCs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>โดยมีกลุ่มเป้าหมายที่เข้าร่วมโครงการเป็นนักเรียนระดับมัธยมศึกษาตอนปลาย (สายสามัญ) และนักศึกษาระดับอาชีวศึกษา (สายอาชีวศึกษา) ซึ่งโครงการนี้ดำเนินงานหลักโดยศูนย์นาโนเทคโนโลยีแห่งชาติ (นาโนเทค) ร่วมกับหน่วยงานภายใต้สวทช. และพันธมิตร</w:t>
      </w:r>
      <w:r w:rsidRPr="00751022">
        <w:rPr>
          <w:rFonts w:asciiTheme="minorBidi" w:hAnsiTheme="minorBidi" w:cstheme="minorBidi"/>
          <w:i/>
          <w:iCs/>
          <w:sz w:val="32"/>
          <w:szCs w:val="32"/>
        </w:rPr>
        <w:t>”</w:t>
      </w:r>
    </w:p>
    <w:p w:rsidR="00751022" w:rsidRPr="00751022" w:rsidRDefault="00751022" w:rsidP="00751022">
      <w:pPr>
        <w:spacing w:line="276" w:lineRule="auto"/>
        <w:ind w:right="140"/>
        <w:jc w:val="thaiDistribute"/>
        <w:rPr>
          <w:rFonts w:asciiTheme="minorBidi" w:hAnsiTheme="minorBidi" w:cstheme="minorBidi"/>
          <w:i/>
          <w:iCs/>
          <w:sz w:val="32"/>
          <w:szCs w:val="32"/>
        </w:rPr>
      </w:pP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ab/>
      </w:r>
      <w:r w:rsidRPr="00751022">
        <w:rPr>
          <w:rFonts w:asciiTheme="minorBidi" w:hAnsiTheme="minorBidi" w:cstheme="minorBidi"/>
          <w:sz w:val="32"/>
          <w:szCs w:val="32"/>
          <w:cs/>
        </w:rPr>
        <w:t>ผู้อำนวยการ สวทช. ชี้ว่า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 xml:space="preserve"> “นอกจากรางวัลที่ได้ ทีมที่ชนะเลิศ จะได้รับการสนับสนุนต่อยอดให้มีการจัดตั้งศูนย์การเรียนรู้เพื่อพัฒนานวัตกรรมการแก้ไขปัญหาสิ่งแวดล้อมในชุมชน โดยจัดตั้งเป็นโครงการนำร่อง ณ สถานศึกษาที่ได้รับรางวัล ชี้ให้เห็นภาพของโครงการที่ไม่เพียงมุ่งเน้นการพัฒนาทักษะทางวิทยาศาสตร์และเทคโนโลยี แต่ยังปลูกฝังจิตสำนึกด้านสิ่งแวดล้อม ให้เยาวชนได้ตระหนักถึงปัญหาสิ่งแวดล้อมในชุมชนของตน</w:t>
      </w:r>
      <w:r w:rsidRPr="00751022">
        <w:rPr>
          <w:rFonts w:asciiTheme="minorBidi" w:hAnsiTheme="minorBidi" w:cstheme="minorBidi"/>
          <w:i/>
          <w:iCs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 xml:space="preserve">และสร้างการมีส่วนร่วมระหว่างชุมชนและเยาวชนให้สามารถบูรณาการความรู้ด้านวิทยาศาสตร์ เทคโนโลยี ต่อยอดสู่การพัฒนานวัตกรรมเพื่อสิ่งแวดล้อมด้วยนาโนเทคโนโลยีที่จับต้องได้” </w:t>
      </w:r>
    </w:p>
    <w:p w:rsidR="00751022" w:rsidRPr="00751022" w:rsidRDefault="00751022" w:rsidP="00751022">
      <w:pPr>
        <w:spacing w:line="276" w:lineRule="auto"/>
        <w:ind w:right="14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ab/>
        <w:t>“ซึ่งเราในฐานะผู้สนับสนุนก็หวังให้เยาวชนทุกคนพัฒนานวัตกรรมอย่างต่อเนื่อง</w:t>
      </w:r>
      <w:r w:rsidRPr="00751022">
        <w:rPr>
          <w:rFonts w:asciiTheme="minorBidi" w:hAnsiTheme="minorBidi" w:cstheme="minorBidi"/>
          <w:i/>
          <w:iCs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i/>
          <w:iCs/>
          <w:sz w:val="32"/>
          <w:szCs w:val="32"/>
          <w:cs/>
        </w:rPr>
        <w:t>ด้วยศักยภาพและการสนับสนุนที่ถูกทิศทาง จะช่วยพัฒนาให้ก้าวขึ้นเป็นนักนวัตกรที่สามารถสร้างนวัตกรรมสิ่งประดิษฐ์ที่จะช่วยเปลี่ยนโลก มีประโยชน์ต่อสังคมและสิ่งแวดล้อม พร้อมทั้งเป็นกำลังสำคัญในการสร้างการเปลี่ยนแปลงด้านสิ่งแวดล้อมและสร้างสังคมที่ยั่งยืนในอนาคตเน้นว่าความก้าวหน้าทางเทคโนโลยีจะช่วยให้เยาวชนและชุมชนสามารถพัฒนาที่ยั่งยืนได้ต่อไป”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 ศาสตราจารย์ ดร. ชูกิจทิ้งท้าย</w:t>
      </w:r>
    </w:p>
    <w:p w:rsidR="00751022" w:rsidRPr="00751022" w:rsidRDefault="00751022" w:rsidP="00751022">
      <w:pPr>
        <w:ind w:right="140"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751022">
        <w:rPr>
          <w:rFonts w:asciiTheme="minorBidi" w:hAnsiTheme="minorBidi" w:cstheme="minorBidi"/>
          <w:sz w:val="32"/>
          <w:szCs w:val="32"/>
          <w:cs/>
        </w:rPr>
        <w:t xml:space="preserve">ผู้ชนะเลิศทั้ง </w:t>
      </w:r>
      <w:r w:rsidRPr="00751022">
        <w:rPr>
          <w:rFonts w:asciiTheme="minorBidi" w:hAnsiTheme="minorBidi" w:cstheme="minorBidi"/>
          <w:sz w:val="32"/>
          <w:szCs w:val="32"/>
        </w:rPr>
        <w:t>2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 โครงการ จะได้ไปนำเสนอผลงานแก่ผู้บริหาร บริษัท โตโยต้า มอเตอร์ คอร์ปอเรชัน ประเทศญี่ปุ่น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751022">
        <w:rPr>
          <w:rFonts w:asciiTheme="minorBidi" w:hAnsiTheme="minorBidi" w:cstheme="minorBidi"/>
          <w:sz w:val="32"/>
          <w:szCs w:val="32"/>
          <w:cs/>
        </w:rPr>
        <w:t>รวมถึงศึกษาดูงานด้านการจัดการสิ่งแวดล้อม และนวัตกรรมต่าง ๆ จากญี่ปุ่น</w:t>
      </w:r>
      <w:r w:rsidRPr="00751022">
        <w:rPr>
          <w:rFonts w:asciiTheme="minorBidi" w:hAnsiTheme="minorBidi" w:cstheme="minorBidi"/>
          <w:color w:val="FF0000"/>
          <w:sz w:val="32"/>
          <w:szCs w:val="32"/>
          <w:cs/>
        </w:rPr>
        <w:t xml:space="preserve"> </w:t>
      </w:r>
      <w:r w:rsidRPr="00751022">
        <w:rPr>
          <w:rFonts w:asciiTheme="minorBidi" w:hAnsiTheme="minorBidi" w:cstheme="minorBidi"/>
          <w:sz w:val="32"/>
          <w:szCs w:val="32"/>
          <w:cs/>
        </w:rPr>
        <w:t>เพื่อ</w:t>
      </w:r>
      <w:r>
        <w:rPr>
          <w:rFonts w:asciiTheme="minorBidi" w:hAnsiTheme="minorBidi" w:cstheme="minorBidi"/>
          <w:sz w:val="32"/>
          <w:szCs w:val="32"/>
          <w:cs/>
        </w:rPr>
        <w:t>จุดประกายความคิดสร้างสรรค์</w:t>
      </w:r>
      <w:r w:rsidRPr="00751022">
        <w:rPr>
          <w:rFonts w:asciiTheme="minorBidi" w:hAnsiTheme="minorBidi" w:cstheme="minorBidi"/>
          <w:sz w:val="32"/>
          <w:szCs w:val="32"/>
          <w:cs/>
        </w:rPr>
        <w:t xml:space="preserve"> ต่อยอดผลงานของตน โดยชุมชนที่ชนะเลิศจะได้รับการส่งเสริมองค์ความรู้สำหรับการพัฒนาชุมชนของตนให้เป็นแหล่งเรียนรู้ “ชุมชนลดเปลี่ยนโลก” ในขณะที่โรงเรียนที่ชนะเลิศจะได้รับการสนับสนุนเงินทุนสร้าง “นวัตกรรมต้นแบบ” ขนาดใช้ได้จริงเพื่อนำไปสู่ชุมชนต่อไป</w:t>
      </w:r>
    </w:p>
    <w:p w:rsidR="00366BDF" w:rsidRPr="00751022" w:rsidRDefault="00366BDF" w:rsidP="00751022">
      <w:pPr>
        <w:tabs>
          <w:tab w:val="num" w:pos="0"/>
        </w:tabs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</w:p>
    <w:sectPr w:rsidR="00366BDF" w:rsidRPr="00751022" w:rsidSect="008B3B93">
      <w:pgSz w:w="11906" w:h="16838"/>
      <w:pgMar w:top="1138" w:right="1152" w:bottom="56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43" w:rsidRDefault="007E7A43" w:rsidP="009B54FF">
      <w:r>
        <w:separator/>
      </w:r>
    </w:p>
  </w:endnote>
  <w:endnote w:type="continuationSeparator" w:id="0">
    <w:p w:rsidR="007E7A43" w:rsidRDefault="007E7A43" w:rsidP="009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43" w:rsidRDefault="007E7A43" w:rsidP="009B54FF">
      <w:r>
        <w:separator/>
      </w:r>
    </w:p>
  </w:footnote>
  <w:footnote w:type="continuationSeparator" w:id="0">
    <w:p w:rsidR="007E7A43" w:rsidRDefault="007E7A43" w:rsidP="009B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735"/>
    <w:multiLevelType w:val="hybridMultilevel"/>
    <w:tmpl w:val="B0D43BCA"/>
    <w:lvl w:ilvl="0" w:tplc="192298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7D2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" w15:restartNumberingAfterBreak="0">
    <w:nsid w:val="050D65B3"/>
    <w:multiLevelType w:val="hybridMultilevel"/>
    <w:tmpl w:val="09346188"/>
    <w:lvl w:ilvl="0" w:tplc="49303F4E">
      <w:start w:val="1"/>
      <w:numFmt w:val="decimal"/>
      <w:lvlText w:val="%1."/>
      <w:lvlJc w:val="left"/>
      <w:pPr>
        <w:tabs>
          <w:tab w:val="num" w:pos="1695"/>
        </w:tabs>
        <w:ind w:left="1695" w:hanging="61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7796269"/>
    <w:multiLevelType w:val="hybridMultilevel"/>
    <w:tmpl w:val="11182BB2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4D6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5" w15:restartNumberingAfterBreak="0">
    <w:nsid w:val="092D294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6" w15:restartNumberingAfterBreak="0">
    <w:nsid w:val="0C9274C8"/>
    <w:multiLevelType w:val="hybridMultilevel"/>
    <w:tmpl w:val="FF168A60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245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8" w15:restartNumberingAfterBreak="0">
    <w:nsid w:val="147B5E9F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F474F"/>
    <w:multiLevelType w:val="hybridMultilevel"/>
    <w:tmpl w:val="241EE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66DAB"/>
    <w:multiLevelType w:val="hybridMultilevel"/>
    <w:tmpl w:val="B36A814A"/>
    <w:lvl w:ilvl="0" w:tplc="59045922">
      <w:start w:val="1"/>
      <w:numFmt w:val="bullet"/>
      <w:lvlText w:val=""/>
      <w:lvlJc w:val="left"/>
      <w:pPr>
        <w:ind w:left="360" w:hanging="360"/>
      </w:pPr>
      <w:rPr>
        <w:rFonts w:ascii="Webdings" w:hAnsi="Web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872D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2" w15:restartNumberingAfterBreak="0">
    <w:nsid w:val="1CF87C89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3" w15:restartNumberingAfterBreak="0">
    <w:nsid w:val="1F6A5BB4"/>
    <w:multiLevelType w:val="hybridMultilevel"/>
    <w:tmpl w:val="D152D212"/>
    <w:lvl w:ilvl="0" w:tplc="0866B3B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6E6411"/>
    <w:multiLevelType w:val="hybridMultilevel"/>
    <w:tmpl w:val="04D83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84BC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1080"/>
        </w:tabs>
        <w:ind w:left="216" w:firstLine="144"/>
      </w:pPr>
      <w:rPr>
        <w:rFonts w:ascii="Times New Roman" w:hAnsi="MS Outlook" w:hint="default"/>
      </w:rPr>
    </w:lvl>
  </w:abstractNum>
  <w:abstractNum w:abstractNumId="16" w15:restartNumberingAfterBreak="0">
    <w:nsid w:val="232C02CF"/>
    <w:multiLevelType w:val="hybridMultilevel"/>
    <w:tmpl w:val="F1CEF60C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D6923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8" w15:restartNumberingAfterBreak="0">
    <w:nsid w:val="293A5174"/>
    <w:multiLevelType w:val="singleLevel"/>
    <w:tmpl w:val="7758D200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  <w:lang w:bidi="th-TH"/>
      </w:rPr>
    </w:lvl>
  </w:abstractNum>
  <w:abstractNum w:abstractNumId="19" w15:restartNumberingAfterBreak="0">
    <w:nsid w:val="2A9A0A8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0" w15:restartNumberingAfterBreak="0">
    <w:nsid w:val="2AEC4F07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1" w15:restartNumberingAfterBreak="0">
    <w:nsid w:val="2D6A677D"/>
    <w:multiLevelType w:val="hybridMultilevel"/>
    <w:tmpl w:val="CC24040C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EB596C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FA30EC"/>
    <w:multiLevelType w:val="hybridMultilevel"/>
    <w:tmpl w:val="B1C8E23A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554ED2"/>
    <w:multiLevelType w:val="hybridMultilevel"/>
    <w:tmpl w:val="341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22F1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6" w15:restartNumberingAfterBreak="0">
    <w:nsid w:val="41BA366D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7" w15:restartNumberingAfterBreak="0">
    <w:nsid w:val="4879121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8" w15:restartNumberingAfterBreak="0">
    <w:nsid w:val="49143F73"/>
    <w:multiLevelType w:val="hybridMultilevel"/>
    <w:tmpl w:val="4306B336"/>
    <w:lvl w:ilvl="0" w:tplc="5D80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B42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0" w15:restartNumberingAfterBreak="0">
    <w:nsid w:val="57257D84"/>
    <w:multiLevelType w:val="hybridMultilevel"/>
    <w:tmpl w:val="FFAC26BE"/>
    <w:lvl w:ilvl="0" w:tplc="325A0D12">
      <w:start w:val="1"/>
      <w:numFmt w:val="bullet"/>
      <w:lvlText w:val=""/>
      <w:lvlJc w:val="left"/>
      <w:pPr>
        <w:tabs>
          <w:tab w:val="num" w:pos="2084"/>
        </w:tabs>
        <w:ind w:left="2106" w:hanging="30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F4B31"/>
    <w:multiLevelType w:val="multilevel"/>
    <w:tmpl w:val="6562FEB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1D620E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3" w15:restartNumberingAfterBreak="0">
    <w:nsid w:val="693C6AAE"/>
    <w:multiLevelType w:val="hybridMultilevel"/>
    <w:tmpl w:val="C12E931E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944CF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5" w15:restartNumberingAfterBreak="0">
    <w:nsid w:val="6FCD4C1D"/>
    <w:multiLevelType w:val="hybridMultilevel"/>
    <w:tmpl w:val="8372373E"/>
    <w:lvl w:ilvl="0" w:tplc="2FB83354">
      <w:start w:val="1"/>
      <w:numFmt w:val="bullet"/>
      <w:lvlText w:val="☼"/>
      <w:lvlJc w:val="left"/>
      <w:pPr>
        <w:ind w:left="108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CB793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7" w15:restartNumberingAfterBreak="0">
    <w:nsid w:val="7B083BE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8" w15:restartNumberingAfterBreak="0">
    <w:nsid w:val="7C1B5E65"/>
    <w:multiLevelType w:val="hybridMultilevel"/>
    <w:tmpl w:val="EA7E79EA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B41887"/>
    <w:multiLevelType w:val="multilevel"/>
    <w:tmpl w:val="620A8E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36"/>
  </w:num>
  <w:num w:numId="5">
    <w:abstractNumId w:val="37"/>
  </w:num>
  <w:num w:numId="6">
    <w:abstractNumId w:val="29"/>
  </w:num>
  <w:num w:numId="7">
    <w:abstractNumId w:val="15"/>
  </w:num>
  <w:num w:numId="8">
    <w:abstractNumId w:val="20"/>
  </w:num>
  <w:num w:numId="9">
    <w:abstractNumId w:val="5"/>
  </w:num>
  <w:num w:numId="10">
    <w:abstractNumId w:val="27"/>
  </w:num>
  <w:num w:numId="11">
    <w:abstractNumId w:val="7"/>
  </w:num>
  <w:num w:numId="12">
    <w:abstractNumId w:val="34"/>
  </w:num>
  <w:num w:numId="13">
    <w:abstractNumId w:val="1"/>
  </w:num>
  <w:num w:numId="14">
    <w:abstractNumId w:val="32"/>
  </w:num>
  <w:num w:numId="15">
    <w:abstractNumId w:val="11"/>
  </w:num>
  <w:num w:numId="16">
    <w:abstractNumId w:val="4"/>
  </w:num>
  <w:num w:numId="17">
    <w:abstractNumId w:val="17"/>
  </w:num>
  <w:num w:numId="18">
    <w:abstractNumId w:val="19"/>
  </w:num>
  <w:num w:numId="19">
    <w:abstractNumId w:val="25"/>
  </w:num>
  <w:num w:numId="20">
    <w:abstractNumId w:val="22"/>
  </w:num>
  <w:num w:numId="21">
    <w:abstractNumId w:val="2"/>
  </w:num>
  <w:num w:numId="22">
    <w:abstractNumId w:val="13"/>
  </w:num>
  <w:num w:numId="23">
    <w:abstractNumId w:val="8"/>
  </w:num>
  <w:num w:numId="24">
    <w:abstractNumId w:val="30"/>
  </w:num>
  <w:num w:numId="25">
    <w:abstractNumId w:val="38"/>
  </w:num>
  <w:num w:numId="26">
    <w:abstractNumId w:val="23"/>
  </w:num>
  <w:num w:numId="27">
    <w:abstractNumId w:val="21"/>
  </w:num>
  <w:num w:numId="28">
    <w:abstractNumId w:val="3"/>
  </w:num>
  <w:num w:numId="29">
    <w:abstractNumId w:val="6"/>
  </w:num>
  <w:num w:numId="30">
    <w:abstractNumId w:val="35"/>
  </w:num>
  <w:num w:numId="31">
    <w:abstractNumId w:val="9"/>
  </w:num>
  <w:num w:numId="32">
    <w:abstractNumId w:val="39"/>
  </w:num>
  <w:num w:numId="33">
    <w:abstractNumId w:val="31"/>
  </w:num>
  <w:num w:numId="34">
    <w:abstractNumId w:val="24"/>
  </w:num>
  <w:num w:numId="35">
    <w:abstractNumId w:val="33"/>
  </w:num>
  <w:num w:numId="36">
    <w:abstractNumId w:val="16"/>
  </w:num>
  <w:num w:numId="37">
    <w:abstractNumId w:val="35"/>
  </w:num>
  <w:num w:numId="38">
    <w:abstractNumId w:val="28"/>
  </w:num>
  <w:num w:numId="39">
    <w:abstractNumId w:val="0"/>
  </w:num>
  <w:num w:numId="40">
    <w:abstractNumId w:val="1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76"/>
    <w:rsid w:val="000031C9"/>
    <w:rsid w:val="00011D5D"/>
    <w:rsid w:val="00014069"/>
    <w:rsid w:val="00014F3E"/>
    <w:rsid w:val="000158A9"/>
    <w:rsid w:val="00016F54"/>
    <w:rsid w:val="0002244A"/>
    <w:rsid w:val="000263B2"/>
    <w:rsid w:val="0003265F"/>
    <w:rsid w:val="00032883"/>
    <w:rsid w:val="00036BBC"/>
    <w:rsid w:val="0004455C"/>
    <w:rsid w:val="0004487A"/>
    <w:rsid w:val="00044CA1"/>
    <w:rsid w:val="00047F4C"/>
    <w:rsid w:val="000573DB"/>
    <w:rsid w:val="00063BBE"/>
    <w:rsid w:val="00064B41"/>
    <w:rsid w:val="0006579A"/>
    <w:rsid w:val="000758B8"/>
    <w:rsid w:val="0007798E"/>
    <w:rsid w:val="0008270A"/>
    <w:rsid w:val="00087CDB"/>
    <w:rsid w:val="00090B9F"/>
    <w:rsid w:val="00091E9A"/>
    <w:rsid w:val="00096EDE"/>
    <w:rsid w:val="000B18A7"/>
    <w:rsid w:val="000B271F"/>
    <w:rsid w:val="000B7D06"/>
    <w:rsid w:val="000C143F"/>
    <w:rsid w:val="000C3034"/>
    <w:rsid w:val="000C311F"/>
    <w:rsid w:val="000C3A13"/>
    <w:rsid w:val="000D1D7D"/>
    <w:rsid w:val="000D3DEB"/>
    <w:rsid w:val="000E0835"/>
    <w:rsid w:val="000E7B6D"/>
    <w:rsid w:val="0010029F"/>
    <w:rsid w:val="0010188C"/>
    <w:rsid w:val="001024E4"/>
    <w:rsid w:val="00102F86"/>
    <w:rsid w:val="00110FD2"/>
    <w:rsid w:val="00111134"/>
    <w:rsid w:val="00111B7A"/>
    <w:rsid w:val="0012351F"/>
    <w:rsid w:val="00124BDB"/>
    <w:rsid w:val="0012693F"/>
    <w:rsid w:val="00130478"/>
    <w:rsid w:val="00133347"/>
    <w:rsid w:val="00134E9A"/>
    <w:rsid w:val="001351DE"/>
    <w:rsid w:val="00135257"/>
    <w:rsid w:val="00135CCE"/>
    <w:rsid w:val="00140C57"/>
    <w:rsid w:val="001554CA"/>
    <w:rsid w:val="00156696"/>
    <w:rsid w:val="001622C9"/>
    <w:rsid w:val="00162F2E"/>
    <w:rsid w:val="00165C65"/>
    <w:rsid w:val="00167388"/>
    <w:rsid w:val="0017140D"/>
    <w:rsid w:val="00174020"/>
    <w:rsid w:val="00174BFB"/>
    <w:rsid w:val="00183606"/>
    <w:rsid w:val="00184649"/>
    <w:rsid w:val="001851C3"/>
    <w:rsid w:val="00185C08"/>
    <w:rsid w:val="001872F8"/>
    <w:rsid w:val="00192FEF"/>
    <w:rsid w:val="001974EF"/>
    <w:rsid w:val="001A39DE"/>
    <w:rsid w:val="001A607F"/>
    <w:rsid w:val="001B07AD"/>
    <w:rsid w:val="001B24D7"/>
    <w:rsid w:val="001B3BA9"/>
    <w:rsid w:val="001B44E6"/>
    <w:rsid w:val="001B4948"/>
    <w:rsid w:val="001B5B11"/>
    <w:rsid w:val="001C3FD4"/>
    <w:rsid w:val="001C47FC"/>
    <w:rsid w:val="001D408F"/>
    <w:rsid w:val="001E04E6"/>
    <w:rsid w:val="001E06F3"/>
    <w:rsid w:val="001E19DB"/>
    <w:rsid w:val="001E1C9D"/>
    <w:rsid w:val="001F1FB4"/>
    <w:rsid w:val="0020268C"/>
    <w:rsid w:val="0020514E"/>
    <w:rsid w:val="00206B83"/>
    <w:rsid w:val="00212AA6"/>
    <w:rsid w:val="002136F8"/>
    <w:rsid w:val="0022043A"/>
    <w:rsid w:val="0022121B"/>
    <w:rsid w:val="00225F9F"/>
    <w:rsid w:val="002265C0"/>
    <w:rsid w:val="002270C1"/>
    <w:rsid w:val="00240DEA"/>
    <w:rsid w:val="00250107"/>
    <w:rsid w:val="002509BB"/>
    <w:rsid w:val="002530AD"/>
    <w:rsid w:val="00253EF0"/>
    <w:rsid w:val="00254C83"/>
    <w:rsid w:val="00255538"/>
    <w:rsid w:val="00267C49"/>
    <w:rsid w:val="00285B74"/>
    <w:rsid w:val="00287583"/>
    <w:rsid w:val="00292879"/>
    <w:rsid w:val="00294691"/>
    <w:rsid w:val="00294DE6"/>
    <w:rsid w:val="0029764B"/>
    <w:rsid w:val="002A257E"/>
    <w:rsid w:val="002B3141"/>
    <w:rsid w:val="002B6ECC"/>
    <w:rsid w:val="002B7D6F"/>
    <w:rsid w:val="002C16A7"/>
    <w:rsid w:val="002C4D31"/>
    <w:rsid w:val="002C7F95"/>
    <w:rsid w:val="002D0FE4"/>
    <w:rsid w:val="002D392C"/>
    <w:rsid w:val="002D6526"/>
    <w:rsid w:val="002D6A99"/>
    <w:rsid w:val="002E21ED"/>
    <w:rsid w:val="002E2504"/>
    <w:rsid w:val="002E2787"/>
    <w:rsid w:val="002F16FC"/>
    <w:rsid w:val="002F4467"/>
    <w:rsid w:val="00306BCE"/>
    <w:rsid w:val="003206E8"/>
    <w:rsid w:val="00320945"/>
    <w:rsid w:val="00330C44"/>
    <w:rsid w:val="003338A8"/>
    <w:rsid w:val="003341CD"/>
    <w:rsid w:val="00334A2E"/>
    <w:rsid w:val="00337965"/>
    <w:rsid w:val="00340C65"/>
    <w:rsid w:val="0034131D"/>
    <w:rsid w:val="00345E7A"/>
    <w:rsid w:val="003539ED"/>
    <w:rsid w:val="003555DD"/>
    <w:rsid w:val="00356844"/>
    <w:rsid w:val="0036232C"/>
    <w:rsid w:val="00366BDF"/>
    <w:rsid w:val="00371EDA"/>
    <w:rsid w:val="0038003E"/>
    <w:rsid w:val="00381BB5"/>
    <w:rsid w:val="003851F8"/>
    <w:rsid w:val="0039005D"/>
    <w:rsid w:val="003978A2"/>
    <w:rsid w:val="003A2EB0"/>
    <w:rsid w:val="003B0440"/>
    <w:rsid w:val="003B5D65"/>
    <w:rsid w:val="003B7CD1"/>
    <w:rsid w:val="003C4ABD"/>
    <w:rsid w:val="003C65AA"/>
    <w:rsid w:val="003D2A7E"/>
    <w:rsid w:val="003E24E1"/>
    <w:rsid w:val="003F6619"/>
    <w:rsid w:val="004131FC"/>
    <w:rsid w:val="00416C45"/>
    <w:rsid w:val="00421715"/>
    <w:rsid w:val="004230AD"/>
    <w:rsid w:val="0045083A"/>
    <w:rsid w:val="00452103"/>
    <w:rsid w:val="00455AFB"/>
    <w:rsid w:val="00457478"/>
    <w:rsid w:val="00460483"/>
    <w:rsid w:val="00465B57"/>
    <w:rsid w:val="00466A41"/>
    <w:rsid w:val="00470A97"/>
    <w:rsid w:val="00475912"/>
    <w:rsid w:val="004816F3"/>
    <w:rsid w:val="0048339D"/>
    <w:rsid w:val="004845B0"/>
    <w:rsid w:val="0048584E"/>
    <w:rsid w:val="00486445"/>
    <w:rsid w:val="0049031B"/>
    <w:rsid w:val="00492255"/>
    <w:rsid w:val="00494E8A"/>
    <w:rsid w:val="00495683"/>
    <w:rsid w:val="00497404"/>
    <w:rsid w:val="004A03FB"/>
    <w:rsid w:val="004A2743"/>
    <w:rsid w:val="004B1F7A"/>
    <w:rsid w:val="004B7D8B"/>
    <w:rsid w:val="004C19EB"/>
    <w:rsid w:val="004C3253"/>
    <w:rsid w:val="004C44CE"/>
    <w:rsid w:val="004D0144"/>
    <w:rsid w:val="004D5C11"/>
    <w:rsid w:val="004E4E4F"/>
    <w:rsid w:val="004E7844"/>
    <w:rsid w:val="004E7AE1"/>
    <w:rsid w:val="00500B68"/>
    <w:rsid w:val="005013CC"/>
    <w:rsid w:val="00505A51"/>
    <w:rsid w:val="005178BB"/>
    <w:rsid w:val="00523A15"/>
    <w:rsid w:val="005252FF"/>
    <w:rsid w:val="00530003"/>
    <w:rsid w:val="00546314"/>
    <w:rsid w:val="00550FF0"/>
    <w:rsid w:val="00561C9D"/>
    <w:rsid w:val="00566A82"/>
    <w:rsid w:val="00572113"/>
    <w:rsid w:val="0057463D"/>
    <w:rsid w:val="00577E33"/>
    <w:rsid w:val="0058046E"/>
    <w:rsid w:val="0058225C"/>
    <w:rsid w:val="005909FB"/>
    <w:rsid w:val="00593D32"/>
    <w:rsid w:val="00595BA0"/>
    <w:rsid w:val="005A069A"/>
    <w:rsid w:val="005A0E15"/>
    <w:rsid w:val="005A2020"/>
    <w:rsid w:val="005C3029"/>
    <w:rsid w:val="005C4752"/>
    <w:rsid w:val="005D0115"/>
    <w:rsid w:val="005D1833"/>
    <w:rsid w:val="005D2CEE"/>
    <w:rsid w:val="005D30C2"/>
    <w:rsid w:val="005E03BB"/>
    <w:rsid w:val="005E159A"/>
    <w:rsid w:val="005E1DE4"/>
    <w:rsid w:val="005E2DE8"/>
    <w:rsid w:val="005E66D5"/>
    <w:rsid w:val="005E702F"/>
    <w:rsid w:val="005F4BA3"/>
    <w:rsid w:val="005F5EE0"/>
    <w:rsid w:val="005F67EC"/>
    <w:rsid w:val="00601B7B"/>
    <w:rsid w:val="00602CC1"/>
    <w:rsid w:val="00603600"/>
    <w:rsid w:val="0060493B"/>
    <w:rsid w:val="00604C95"/>
    <w:rsid w:val="00611E6C"/>
    <w:rsid w:val="00622FC1"/>
    <w:rsid w:val="00627D26"/>
    <w:rsid w:val="00637BB6"/>
    <w:rsid w:val="006468F7"/>
    <w:rsid w:val="00646E81"/>
    <w:rsid w:val="006573AE"/>
    <w:rsid w:val="00662BCC"/>
    <w:rsid w:val="006637E7"/>
    <w:rsid w:val="00664666"/>
    <w:rsid w:val="00665631"/>
    <w:rsid w:val="00666670"/>
    <w:rsid w:val="00666BD1"/>
    <w:rsid w:val="006700DD"/>
    <w:rsid w:val="00673C08"/>
    <w:rsid w:val="006756A4"/>
    <w:rsid w:val="00675B7E"/>
    <w:rsid w:val="00682706"/>
    <w:rsid w:val="0068543D"/>
    <w:rsid w:val="006905A4"/>
    <w:rsid w:val="00691A3C"/>
    <w:rsid w:val="00691B1D"/>
    <w:rsid w:val="00693EAB"/>
    <w:rsid w:val="00696D52"/>
    <w:rsid w:val="006A5C83"/>
    <w:rsid w:val="006A6680"/>
    <w:rsid w:val="006A7BFD"/>
    <w:rsid w:val="006B173E"/>
    <w:rsid w:val="006B1CA7"/>
    <w:rsid w:val="006B2BAD"/>
    <w:rsid w:val="006B6343"/>
    <w:rsid w:val="006C0AC3"/>
    <w:rsid w:val="006C2AD4"/>
    <w:rsid w:val="006C3E8F"/>
    <w:rsid w:val="006C6A66"/>
    <w:rsid w:val="006D62B9"/>
    <w:rsid w:val="006D7431"/>
    <w:rsid w:val="006E3A90"/>
    <w:rsid w:val="006F1DB8"/>
    <w:rsid w:val="006F40BA"/>
    <w:rsid w:val="006F7977"/>
    <w:rsid w:val="006F7CA4"/>
    <w:rsid w:val="00702DE1"/>
    <w:rsid w:val="007033CA"/>
    <w:rsid w:val="00705073"/>
    <w:rsid w:val="007062BB"/>
    <w:rsid w:val="00717836"/>
    <w:rsid w:val="007406C7"/>
    <w:rsid w:val="00745B0A"/>
    <w:rsid w:val="00751022"/>
    <w:rsid w:val="007520B4"/>
    <w:rsid w:val="00752816"/>
    <w:rsid w:val="00752861"/>
    <w:rsid w:val="007635C7"/>
    <w:rsid w:val="0076456F"/>
    <w:rsid w:val="00767844"/>
    <w:rsid w:val="00776A31"/>
    <w:rsid w:val="00780616"/>
    <w:rsid w:val="00780CAC"/>
    <w:rsid w:val="00782A41"/>
    <w:rsid w:val="0078384B"/>
    <w:rsid w:val="00785332"/>
    <w:rsid w:val="00790157"/>
    <w:rsid w:val="00791762"/>
    <w:rsid w:val="00792AF4"/>
    <w:rsid w:val="0079305F"/>
    <w:rsid w:val="007944FF"/>
    <w:rsid w:val="0079499F"/>
    <w:rsid w:val="00797981"/>
    <w:rsid w:val="007A3460"/>
    <w:rsid w:val="007A4D03"/>
    <w:rsid w:val="007B2E22"/>
    <w:rsid w:val="007B4F52"/>
    <w:rsid w:val="007B56BE"/>
    <w:rsid w:val="007C7BB5"/>
    <w:rsid w:val="007E3AA0"/>
    <w:rsid w:val="007E4FCF"/>
    <w:rsid w:val="007E7A43"/>
    <w:rsid w:val="007E7CC2"/>
    <w:rsid w:val="007F32D2"/>
    <w:rsid w:val="00802078"/>
    <w:rsid w:val="00802C79"/>
    <w:rsid w:val="00814DC9"/>
    <w:rsid w:val="00823731"/>
    <w:rsid w:val="008254B8"/>
    <w:rsid w:val="00836A69"/>
    <w:rsid w:val="00836D11"/>
    <w:rsid w:val="00847923"/>
    <w:rsid w:val="008524D4"/>
    <w:rsid w:val="00861A46"/>
    <w:rsid w:val="00871995"/>
    <w:rsid w:val="00872E98"/>
    <w:rsid w:val="00873D24"/>
    <w:rsid w:val="00884774"/>
    <w:rsid w:val="00885472"/>
    <w:rsid w:val="00891776"/>
    <w:rsid w:val="00891EDC"/>
    <w:rsid w:val="0089440B"/>
    <w:rsid w:val="008A3BE6"/>
    <w:rsid w:val="008B3B93"/>
    <w:rsid w:val="008B6530"/>
    <w:rsid w:val="008C7595"/>
    <w:rsid w:val="008D4DE9"/>
    <w:rsid w:val="008D53CB"/>
    <w:rsid w:val="008E65C2"/>
    <w:rsid w:val="008F287C"/>
    <w:rsid w:val="008F41BD"/>
    <w:rsid w:val="008F4B33"/>
    <w:rsid w:val="008F685F"/>
    <w:rsid w:val="008F7D93"/>
    <w:rsid w:val="0090250F"/>
    <w:rsid w:val="0090348B"/>
    <w:rsid w:val="00903567"/>
    <w:rsid w:val="00906DFE"/>
    <w:rsid w:val="00907AAE"/>
    <w:rsid w:val="009105B0"/>
    <w:rsid w:val="009127DF"/>
    <w:rsid w:val="00913533"/>
    <w:rsid w:val="009147EA"/>
    <w:rsid w:val="00924E18"/>
    <w:rsid w:val="00930025"/>
    <w:rsid w:val="00930A45"/>
    <w:rsid w:val="0093236C"/>
    <w:rsid w:val="00934EB8"/>
    <w:rsid w:val="00935FEB"/>
    <w:rsid w:val="0093625F"/>
    <w:rsid w:val="00942AF1"/>
    <w:rsid w:val="0096643C"/>
    <w:rsid w:val="00976A8C"/>
    <w:rsid w:val="009774B5"/>
    <w:rsid w:val="00980C33"/>
    <w:rsid w:val="00982224"/>
    <w:rsid w:val="00982354"/>
    <w:rsid w:val="00983DE8"/>
    <w:rsid w:val="00994E22"/>
    <w:rsid w:val="00995DE1"/>
    <w:rsid w:val="009971FD"/>
    <w:rsid w:val="009A33FF"/>
    <w:rsid w:val="009A73D9"/>
    <w:rsid w:val="009B1BA1"/>
    <w:rsid w:val="009B54FF"/>
    <w:rsid w:val="009C2987"/>
    <w:rsid w:val="009D13A2"/>
    <w:rsid w:val="009D4D05"/>
    <w:rsid w:val="009D5EE5"/>
    <w:rsid w:val="009E1590"/>
    <w:rsid w:val="009E2894"/>
    <w:rsid w:val="009E3BBB"/>
    <w:rsid w:val="009E5381"/>
    <w:rsid w:val="009F0195"/>
    <w:rsid w:val="00A0697F"/>
    <w:rsid w:val="00A13D64"/>
    <w:rsid w:val="00A13F1D"/>
    <w:rsid w:val="00A149CA"/>
    <w:rsid w:val="00A14B7D"/>
    <w:rsid w:val="00A16D6E"/>
    <w:rsid w:val="00A17AB6"/>
    <w:rsid w:val="00A21FC3"/>
    <w:rsid w:val="00A24AB5"/>
    <w:rsid w:val="00A26149"/>
    <w:rsid w:val="00A279C4"/>
    <w:rsid w:val="00A427E3"/>
    <w:rsid w:val="00A46D50"/>
    <w:rsid w:val="00A5073D"/>
    <w:rsid w:val="00A51E45"/>
    <w:rsid w:val="00A547F7"/>
    <w:rsid w:val="00A567A4"/>
    <w:rsid w:val="00A65DDE"/>
    <w:rsid w:val="00A707B4"/>
    <w:rsid w:val="00A71E34"/>
    <w:rsid w:val="00A747E7"/>
    <w:rsid w:val="00A93133"/>
    <w:rsid w:val="00A94E0B"/>
    <w:rsid w:val="00A967C8"/>
    <w:rsid w:val="00AA1FF6"/>
    <w:rsid w:val="00AA2643"/>
    <w:rsid w:val="00AA6267"/>
    <w:rsid w:val="00AB2BB7"/>
    <w:rsid w:val="00AC12F4"/>
    <w:rsid w:val="00AC6ED0"/>
    <w:rsid w:val="00AD1900"/>
    <w:rsid w:val="00AD464C"/>
    <w:rsid w:val="00AE793B"/>
    <w:rsid w:val="00AE7D9B"/>
    <w:rsid w:val="00AF214B"/>
    <w:rsid w:val="00AF2CF2"/>
    <w:rsid w:val="00AF68BC"/>
    <w:rsid w:val="00AF7327"/>
    <w:rsid w:val="00B02B94"/>
    <w:rsid w:val="00B03483"/>
    <w:rsid w:val="00B06BC2"/>
    <w:rsid w:val="00B1702E"/>
    <w:rsid w:val="00B172BF"/>
    <w:rsid w:val="00B21DE4"/>
    <w:rsid w:val="00B239EB"/>
    <w:rsid w:val="00B25734"/>
    <w:rsid w:val="00B312E5"/>
    <w:rsid w:val="00B321F7"/>
    <w:rsid w:val="00B35C51"/>
    <w:rsid w:val="00B53C86"/>
    <w:rsid w:val="00B55C4D"/>
    <w:rsid w:val="00B62769"/>
    <w:rsid w:val="00B630D8"/>
    <w:rsid w:val="00B64BB8"/>
    <w:rsid w:val="00B65110"/>
    <w:rsid w:val="00B705CA"/>
    <w:rsid w:val="00B72535"/>
    <w:rsid w:val="00B72EB9"/>
    <w:rsid w:val="00B74EF5"/>
    <w:rsid w:val="00B75B0B"/>
    <w:rsid w:val="00B76E38"/>
    <w:rsid w:val="00B879B8"/>
    <w:rsid w:val="00B91B89"/>
    <w:rsid w:val="00B92CCF"/>
    <w:rsid w:val="00BA7D62"/>
    <w:rsid w:val="00BB3854"/>
    <w:rsid w:val="00BB3986"/>
    <w:rsid w:val="00BB546F"/>
    <w:rsid w:val="00BB5EA1"/>
    <w:rsid w:val="00BC303C"/>
    <w:rsid w:val="00BC379C"/>
    <w:rsid w:val="00BC4EB2"/>
    <w:rsid w:val="00BD2DA3"/>
    <w:rsid w:val="00BE1D5A"/>
    <w:rsid w:val="00BE310C"/>
    <w:rsid w:val="00BE31F3"/>
    <w:rsid w:val="00BE5C7A"/>
    <w:rsid w:val="00BF0D3C"/>
    <w:rsid w:val="00C00CE4"/>
    <w:rsid w:val="00C022C1"/>
    <w:rsid w:val="00C07F8E"/>
    <w:rsid w:val="00C13CC8"/>
    <w:rsid w:val="00C15AA3"/>
    <w:rsid w:val="00C16D94"/>
    <w:rsid w:val="00C23D23"/>
    <w:rsid w:val="00C261D0"/>
    <w:rsid w:val="00C26A64"/>
    <w:rsid w:val="00C3241F"/>
    <w:rsid w:val="00C367F0"/>
    <w:rsid w:val="00C3799B"/>
    <w:rsid w:val="00C4038A"/>
    <w:rsid w:val="00C45C36"/>
    <w:rsid w:val="00C50DB7"/>
    <w:rsid w:val="00C51FD8"/>
    <w:rsid w:val="00C54476"/>
    <w:rsid w:val="00C54570"/>
    <w:rsid w:val="00C56F7A"/>
    <w:rsid w:val="00C604EB"/>
    <w:rsid w:val="00C72ACD"/>
    <w:rsid w:val="00C77900"/>
    <w:rsid w:val="00C77CEF"/>
    <w:rsid w:val="00C83799"/>
    <w:rsid w:val="00C91CA3"/>
    <w:rsid w:val="00C9335C"/>
    <w:rsid w:val="00CA0DB3"/>
    <w:rsid w:val="00CA22C8"/>
    <w:rsid w:val="00CA3782"/>
    <w:rsid w:val="00CB5D8F"/>
    <w:rsid w:val="00CC4A67"/>
    <w:rsid w:val="00CC74C4"/>
    <w:rsid w:val="00CD5D52"/>
    <w:rsid w:val="00CD79A6"/>
    <w:rsid w:val="00CD7DFA"/>
    <w:rsid w:val="00CE11F4"/>
    <w:rsid w:val="00CE2D43"/>
    <w:rsid w:val="00CE65A9"/>
    <w:rsid w:val="00CF07A0"/>
    <w:rsid w:val="00D01915"/>
    <w:rsid w:val="00D13A01"/>
    <w:rsid w:val="00D21EDC"/>
    <w:rsid w:val="00D2392B"/>
    <w:rsid w:val="00D35CA9"/>
    <w:rsid w:val="00D414CD"/>
    <w:rsid w:val="00D417F5"/>
    <w:rsid w:val="00D42852"/>
    <w:rsid w:val="00D51646"/>
    <w:rsid w:val="00D52B14"/>
    <w:rsid w:val="00D555BD"/>
    <w:rsid w:val="00D5737C"/>
    <w:rsid w:val="00D72209"/>
    <w:rsid w:val="00D72D76"/>
    <w:rsid w:val="00D81D67"/>
    <w:rsid w:val="00D85263"/>
    <w:rsid w:val="00D90851"/>
    <w:rsid w:val="00D956B4"/>
    <w:rsid w:val="00DA1DEF"/>
    <w:rsid w:val="00DA3369"/>
    <w:rsid w:val="00DA5B8E"/>
    <w:rsid w:val="00DA7B42"/>
    <w:rsid w:val="00DB3FF4"/>
    <w:rsid w:val="00DB5EDB"/>
    <w:rsid w:val="00DB7FF8"/>
    <w:rsid w:val="00DC1D55"/>
    <w:rsid w:val="00DC3945"/>
    <w:rsid w:val="00DC543B"/>
    <w:rsid w:val="00DC7E26"/>
    <w:rsid w:val="00DE1EC3"/>
    <w:rsid w:val="00DE243E"/>
    <w:rsid w:val="00DE46EE"/>
    <w:rsid w:val="00DF0E4A"/>
    <w:rsid w:val="00E06B33"/>
    <w:rsid w:val="00E071F1"/>
    <w:rsid w:val="00E0761F"/>
    <w:rsid w:val="00E11AB5"/>
    <w:rsid w:val="00E15EF6"/>
    <w:rsid w:val="00E16B42"/>
    <w:rsid w:val="00E378C3"/>
    <w:rsid w:val="00E54A0A"/>
    <w:rsid w:val="00E57836"/>
    <w:rsid w:val="00E61251"/>
    <w:rsid w:val="00E62CF5"/>
    <w:rsid w:val="00E672D0"/>
    <w:rsid w:val="00E736D7"/>
    <w:rsid w:val="00E8082C"/>
    <w:rsid w:val="00E86512"/>
    <w:rsid w:val="00E92572"/>
    <w:rsid w:val="00E94436"/>
    <w:rsid w:val="00E96CAA"/>
    <w:rsid w:val="00E9732C"/>
    <w:rsid w:val="00E97376"/>
    <w:rsid w:val="00EA1B43"/>
    <w:rsid w:val="00EA1C1C"/>
    <w:rsid w:val="00EA1EB5"/>
    <w:rsid w:val="00EA44AE"/>
    <w:rsid w:val="00EA46D5"/>
    <w:rsid w:val="00EB01C2"/>
    <w:rsid w:val="00EB4695"/>
    <w:rsid w:val="00EB567F"/>
    <w:rsid w:val="00EB7817"/>
    <w:rsid w:val="00EC1E11"/>
    <w:rsid w:val="00EC1EBA"/>
    <w:rsid w:val="00EC2257"/>
    <w:rsid w:val="00EC5DEC"/>
    <w:rsid w:val="00EC7C64"/>
    <w:rsid w:val="00ED1F6E"/>
    <w:rsid w:val="00ED4C3A"/>
    <w:rsid w:val="00ED4E02"/>
    <w:rsid w:val="00ED53CC"/>
    <w:rsid w:val="00EE0DB5"/>
    <w:rsid w:val="00EE1ECB"/>
    <w:rsid w:val="00EE76B8"/>
    <w:rsid w:val="00EF616E"/>
    <w:rsid w:val="00F0521D"/>
    <w:rsid w:val="00F075BF"/>
    <w:rsid w:val="00F1125E"/>
    <w:rsid w:val="00F125C0"/>
    <w:rsid w:val="00F12AA7"/>
    <w:rsid w:val="00F1410D"/>
    <w:rsid w:val="00F15DD0"/>
    <w:rsid w:val="00F166B1"/>
    <w:rsid w:val="00F233F3"/>
    <w:rsid w:val="00F26A33"/>
    <w:rsid w:val="00F27934"/>
    <w:rsid w:val="00F40ECD"/>
    <w:rsid w:val="00F45D7C"/>
    <w:rsid w:val="00F469C9"/>
    <w:rsid w:val="00F47A4A"/>
    <w:rsid w:val="00F5728C"/>
    <w:rsid w:val="00F708DE"/>
    <w:rsid w:val="00F73410"/>
    <w:rsid w:val="00F77F9A"/>
    <w:rsid w:val="00F81805"/>
    <w:rsid w:val="00F84883"/>
    <w:rsid w:val="00F84D92"/>
    <w:rsid w:val="00FA37F5"/>
    <w:rsid w:val="00FA52F5"/>
    <w:rsid w:val="00FA5F28"/>
    <w:rsid w:val="00FB230D"/>
    <w:rsid w:val="00FC2EC0"/>
    <w:rsid w:val="00FC67F7"/>
    <w:rsid w:val="00FD0C04"/>
    <w:rsid w:val="00FD7753"/>
    <w:rsid w:val="00FD7C06"/>
    <w:rsid w:val="00FE3D56"/>
    <w:rsid w:val="00FF590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390B1AA"/>
  <w15:docId w15:val="{C8D23AF1-1510-4A4A-8D14-BB3D4C9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 New" w:hAnsi="Cordia New" w:cs="Cordia New"/>
      <w:b/>
      <w:bCs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ordia New" w:hAnsi="Cordia New" w:cs="Cordia New"/>
      <w:b/>
      <w:bCs/>
    </w:rPr>
  </w:style>
  <w:style w:type="paragraph" w:styleId="Heading8">
    <w:name w:val="heading 8"/>
    <w:basedOn w:val="Normal"/>
    <w:next w:val="Normal"/>
    <w:link w:val="Heading8Char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7"/>
    </w:pPr>
    <w:rPr>
      <w:rFonts w:ascii="Cordia New" w:hAnsi="Cordia New" w:cs="Cordia New"/>
      <w:b/>
      <w:bCs/>
      <w:sz w:val="52"/>
      <w:szCs w:val="52"/>
    </w:rPr>
  </w:style>
  <w:style w:type="paragraph" w:styleId="Heading9">
    <w:name w:val="heading 9"/>
    <w:basedOn w:val="Normal"/>
    <w:next w:val="Normal"/>
    <w:qFormat/>
    <w:pPr>
      <w:keepNext/>
      <w:ind w:left="1080" w:firstLine="360"/>
      <w:jc w:val="both"/>
      <w:outlineLvl w:val="8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C2EC0"/>
    <w:rPr>
      <w:rFonts w:ascii="Tahoma" w:hAnsi="Tahoma"/>
      <w:sz w:val="16"/>
      <w:szCs w:val="18"/>
    </w:rPr>
  </w:style>
  <w:style w:type="paragraph" w:styleId="BodyText">
    <w:name w:val="Body Text"/>
    <w:basedOn w:val="Normal"/>
    <w:link w:val="BodyTextChar"/>
    <w:rsid w:val="00982354"/>
    <w:pPr>
      <w:widowControl w:val="0"/>
      <w:suppressAutoHyphens/>
      <w:jc w:val="both"/>
    </w:pPr>
    <w:rPr>
      <w:sz w:val="36"/>
      <w:szCs w:val="36"/>
      <w:lang w:eastAsia="th-TH"/>
    </w:rPr>
  </w:style>
  <w:style w:type="character" w:customStyle="1" w:styleId="BodyTextChar">
    <w:name w:val="Body Text Char"/>
    <w:link w:val="BodyText"/>
    <w:semiHidden/>
    <w:rsid w:val="00982354"/>
    <w:rPr>
      <w:rFonts w:cs="Angsana New"/>
      <w:sz w:val="36"/>
      <w:szCs w:val="36"/>
      <w:lang w:val="en-US" w:eastAsia="th-TH" w:bidi="th-TH"/>
    </w:rPr>
  </w:style>
  <w:style w:type="paragraph" w:customStyle="1" w:styleId="Body">
    <w:name w:val="Body"/>
    <w:rsid w:val="00FD7753"/>
    <w:rPr>
      <w:rFonts w:ascii="Helvetica" w:eastAsia="ヒラギノ角ゴ Pro W3" w:hAnsi="Helvetica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11AB5"/>
    <w:pPr>
      <w:ind w:left="720"/>
      <w:contextualSpacing/>
    </w:pPr>
    <w:rPr>
      <w:szCs w:val="30"/>
    </w:rPr>
  </w:style>
  <w:style w:type="character" w:customStyle="1" w:styleId="Heading8Char">
    <w:name w:val="Heading 8 Char"/>
    <w:basedOn w:val="DefaultParagraphFont"/>
    <w:link w:val="Heading8"/>
    <w:rsid w:val="007406C7"/>
    <w:rPr>
      <w:rFonts w:ascii="Cordia New" w:hAnsi="Cordia New" w:cs="Cordia New"/>
      <w:b/>
      <w:bCs/>
      <w:sz w:val="52"/>
      <w:szCs w:val="52"/>
    </w:rPr>
  </w:style>
  <w:style w:type="character" w:customStyle="1" w:styleId="normaltextrun">
    <w:name w:val="normaltextrun"/>
    <w:basedOn w:val="DefaultParagraphFont"/>
    <w:rsid w:val="0045083A"/>
  </w:style>
  <w:style w:type="paragraph" w:styleId="Caption">
    <w:name w:val="caption"/>
    <w:basedOn w:val="Normal"/>
    <w:qFormat/>
    <w:rsid w:val="00ED4C3A"/>
    <w:pPr>
      <w:widowControl w:val="0"/>
      <w:suppressLineNumbers/>
      <w:suppressAutoHyphens/>
      <w:spacing w:before="120" w:after="120"/>
    </w:pPr>
    <w:rPr>
      <w:rFonts w:eastAsia="SimSun"/>
      <w:i/>
      <w:iCs/>
      <w:kern w:val="1"/>
      <w:szCs w:val="32"/>
      <w:lang w:val="en-GB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983E-E365-4E86-988F-7A2CD5EA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1296</Words>
  <Characters>5363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DENTSU (THAILAND) LTD.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creator>Information Systems Division.</dc:creator>
  <cp:lastModifiedBy>Ingwarin Sugitani (TMT)</cp:lastModifiedBy>
  <cp:revision>3</cp:revision>
  <cp:lastPrinted>2025-04-03T06:33:00Z</cp:lastPrinted>
  <dcterms:created xsi:type="dcterms:W3CDTF">2025-04-10T03:40:00Z</dcterms:created>
  <dcterms:modified xsi:type="dcterms:W3CDTF">2025-04-10T03:55:00Z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