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CA2359" w14:textId="20EB3928" w:rsidR="000F7321" w:rsidRPr="000F7321" w:rsidRDefault="000F7321" w:rsidP="000F7321">
      <w:pPr>
        <w:pStyle w:val="Heading1"/>
        <w:rPr>
          <w:rFonts w:ascii="CordiaUPC" w:hAnsi="CordiaUPC" w:cs="CordiaUPC"/>
          <w:sz w:val="32"/>
          <w:szCs w:val="32"/>
        </w:rPr>
      </w:pPr>
      <w:r w:rsidRPr="00290C48">
        <w:rPr>
          <w:rFonts w:ascii="CordiaUPC" w:hAnsi="CordiaUPC" w:cs="CordiaUPC"/>
          <w:sz w:val="32"/>
          <w:szCs w:val="32"/>
          <w:cs/>
        </w:rPr>
        <w:t>ที่ ปชส</w:t>
      </w:r>
      <w:r w:rsidRPr="00290C48">
        <w:rPr>
          <w:rFonts w:ascii="CordiaUPC" w:hAnsi="CordiaUPC" w:cs="CordiaUPC"/>
          <w:sz w:val="32"/>
          <w:szCs w:val="32"/>
        </w:rPr>
        <w:t xml:space="preserve">. </w:t>
      </w:r>
      <w:r>
        <w:rPr>
          <w:rFonts w:ascii="CordiaUPC" w:hAnsi="CordiaUPC" w:cs="CordiaUPC"/>
          <w:sz w:val="32"/>
          <w:szCs w:val="32"/>
        </w:rPr>
        <w:t>041</w:t>
      </w:r>
      <w:r w:rsidRPr="00290C48">
        <w:rPr>
          <w:rFonts w:ascii="CordiaUPC" w:hAnsi="CordiaUPC" w:cs="CordiaUPC"/>
          <w:sz w:val="32"/>
          <w:szCs w:val="32"/>
        </w:rPr>
        <w:t>/2567</w:t>
      </w:r>
      <w:r w:rsidRPr="00290C48">
        <w:rPr>
          <w:rFonts w:ascii="CordiaUPC" w:hAnsi="CordiaUPC" w:cs="CordiaUPC"/>
          <w:sz w:val="32"/>
          <w:szCs w:val="32"/>
        </w:rPr>
        <w:tab/>
      </w:r>
      <w:r w:rsidRPr="00290C48">
        <w:rPr>
          <w:rFonts w:ascii="CordiaUPC" w:hAnsi="CordiaUPC" w:cs="CordiaUPC"/>
          <w:sz w:val="32"/>
          <w:szCs w:val="32"/>
        </w:rPr>
        <w:tab/>
      </w:r>
      <w:r w:rsidRPr="00290C48">
        <w:rPr>
          <w:rFonts w:ascii="CordiaUPC" w:hAnsi="CordiaUPC" w:cs="CordiaUPC"/>
          <w:sz w:val="32"/>
          <w:szCs w:val="32"/>
        </w:rPr>
        <w:tab/>
      </w:r>
      <w:r w:rsidRPr="00290C48">
        <w:rPr>
          <w:rFonts w:ascii="CordiaUPC" w:hAnsi="CordiaUPC" w:cs="CordiaUPC"/>
          <w:sz w:val="32"/>
          <w:szCs w:val="32"/>
        </w:rPr>
        <w:tab/>
        <w:t xml:space="preserve">   </w:t>
      </w:r>
      <w:r w:rsidRPr="00290C48">
        <w:rPr>
          <w:rFonts w:ascii="CordiaUPC" w:hAnsi="CordiaUPC" w:cs="CordiaUPC"/>
          <w:sz w:val="32"/>
          <w:szCs w:val="32"/>
        </w:rPr>
        <w:tab/>
        <w:t xml:space="preserve">  </w:t>
      </w:r>
      <w:r w:rsidRPr="00290C48">
        <w:rPr>
          <w:rFonts w:ascii="CordiaUPC" w:hAnsi="CordiaUPC" w:cs="CordiaUPC"/>
          <w:sz w:val="32"/>
          <w:szCs w:val="32"/>
          <w:cs/>
        </w:rPr>
        <w:t xml:space="preserve">                </w:t>
      </w:r>
      <w:r w:rsidRPr="00290C48">
        <w:rPr>
          <w:rFonts w:ascii="CordiaUPC" w:hAnsi="CordiaUPC" w:cs="CordiaUPC"/>
          <w:sz w:val="32"/>
          <w:szCs w:val="32"/>
        </w:rPr>
        <w:t xml:space="preserve">  </w:t>
      </w:r>
      <w:r w:rsidRPr="00290C48">
        <w:rPr>
          <w:rFonts w:ascii="CordiaUPC" w:hAnsi="CordiaUPC" w:cs="CordiaUPC"/>
          <w:sz w:val="32"/>
          <w:szCs w:val="32"/>
          <w:cs/>
        </w:rPr>
        <w:t>ฝ่ายบริหารการตลาดและประชาสัมพันธ์</w:t>
      </w:r>
    </w:p>
    <w:p w14:paraId="14BB12B5" w14:textId="44AE1817" w:rsidR="000F7321" w:rsidRDefault="00E214B0" w:rsidP="000F7321">
      <w:pPr>
        <w:pStyle w:val="Heading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9638"/>
        </w:tabs>
        <w:jc w:val="center"/>
        <w:rPr>
          <w:rFonts w:ascii="CordiaUPC" w:hAnsi="CordiaUPC" w:cs="CordiaUPC"/>
          <w:sz w:val="32"/>
          <w:szCs w:val="32"/>
        </w:rPr>
      </w:pPr>
      <w:r>
        <w:rPr>
          <w:rFonts w:ascii="CordiaUPC" w:hAnsi="CordiaUPC" w:cs="CordiaUPC"/>
          <w:sz w:val="32"/>
          <w:szCs w:val="32"/>
        </w:rPr>
        <w:t>15</w:t>
      </w:r>
      <w:bookmarkStart w:id="0" w:name="_GoBack"/>
      <w:bookmarkEnd w:id="0"/>
      <w:r w:rsidR="000F7321" w:rsidRPr="00290C48">
        <w:rPr>
          <w:rFonts w:ascii="CordiaUPC" w:hAnsi="CordiaUPC" w:cs="CordiaUPC"/>
          <w:sz w:val="32"/>
          <w:szCs w:val="32"/>
        </w:rPr>
        <w:t xml:space="preserve"> </w:t>
      </w:r>
      <w:r w:rsidR="000F7321" w:rsidRPr="00290C48">
        <w:rPr>
          <w:rFonts w:ascii="CordiaUPC" w:hAnsi="CordiaUPC" w:cs="CordiaUPC"/>
          <w:sz w:val="32"/>
          <w:szCs w:val="32"/>
          <w:cs/>
        </w:rPr>
        <w:t xml:space="preserve">กรกฎาคม </w:t>
      </w:r>
      <w:r w:rsidR="000F7321" w:rsidRPr="00290C48">
        <w:rPr>
          <w:rFonts w:ascii="CordiaUPC" w:hAnsi="CordiaUPC" w:cs="CordiaUPC"/>
          <w:sz w:val="32"/>
          <w:szCs w:val="32"/>
        </w:rPr>
        <w:t>2567</w:t>
      </w:r>
    </w:p>
    <w:p w14:paraId="43E83CC8" w14:textId="77777777" w:rsidR="000F7321" w:rsidRPr="000F7321" w:rsidRDefault="000F7321" w:rsidP="000F7321">
      <w:pPr>
        <w:rPr>
          <w:lang w:eastAsia="ja-JP"/>
        </w:rPr>
      </w:pPr>
    </w:p>
    <w:p w14:paraId="165288B4" w14:textId="7632294A" w:rsidR="00F95CB9" w:rsidRPr="000F7321" w:rsidRDefault="00C60A5B" w:rsidP="0054110A">
      <w:pPr>
        <w:spacing w:after="0"/>
        <w:jc w:val="center"/>
        <w:rPr>
          <w:rFonts w:ascii="CordiaUPC" w:hAnsi="CordiaUPC" w:cs="CordiaUPC"/>
          <w:b/>
          <w:bCs/>
          <w:sz w:val="44"/>
          <w:szCs w:val="44"/>
        </w:rPr>
      </w:pPr>
      <w:r w:rsidRPr="000F7321">
        <w:rPr>
          <w:rFonts w:ascii="CordiaUPC" w:hAnsi="CordiaUPC" w:cs="CordiaUPC"/>
          <w:b/>
          <w:bCs/>
          <w:sz w:val="44"/>
          <w:szCs w:val="44"/>
          <w:cs/>
        </w:rPr>
        <w:t>มั่นใจรถ</w:t>
      </w:r>
      <w:r w:rsidR="00D02506" w:rsidRPr="000F7321">
        <w:rPr>
          <w:rFonts w:ascii="CordiaUPC" w:hAnsi="CordiaUPC" w:cs="CordiaUPC"/>
          <w:b/>
          <w:bCs/>
          <w:sz w:val="44"/>
          <w:szCs w:val="44"/>
          <w:cs/>
        </w:rPr>
        <w:t>มือสอง</w:t>
      </w:r>
      <w:r w:rsidRPr="000F7321">
        <w:rPr>
          <w:rFonts w:ascii="CordiaUPC" w:hAnsi="CordiaUPC" w:cs="CordiaUPC"/>
          <w:b/>
          <w:bCs/>
          <w:sz w:val="44"/>
          <w:szCs w:val="44"/>
          <w:cs/>
        </w:rPr>
        <w:t>คุณภาพดี กับ โตโยต้า ชัวร์</w:t>
      </w:r>
      <w:r w:rsidRPr="000F7321">
        <w:rPr>
          <w:rFonts w:ascii="CordiaUPC" w:hAnsi="CordiaUPC" w:cs="CordiaUPC"/>
          <w:b/>
          <w:sz w:val="44"/>
          <w:szCs w:val="44"/>
        </w:rPr>
        <w:t xml:space="preserve"> </w:t>
      </w:r>
      <w:r w:rsidR="00C54611" w:rsidRPr="000F7321">
        <w:rPr>
          <w:rFonts w:ascii="CordiaUPC" w:hAnsi="CordiaUPC" w:cs="CordiaUPC"/>
          <w:b/>
          <w:bCs/>
          <w:sz w:val="44"/>
          <w:szCs w:val="44"/>
          <w:cs/>
        </w:rPr>
        <w:t>ด้วยผลิตภัณฑ์</w:t>
      </w:r>
      <w:r w:rsidRPr="000F7321">
        <w:rPr>
          <w:rFonts w:ascii="CordiaUPC" w:hAnsi="CordiaUPC" w:cs="CordiaUPC"/>
          <w:b/>
          <w:bCs/>
          <w:sz w:val="44"/>
          <w:szCs w:val="44"/>
          <w:cs/>
        </w:rPr>
        <w:t>ใหม่</w:t>
      </w:r>
    </w:p>
    <w:p w14:paraId="41B41801" w14:textId="1731C47F" w:rsidR="00B9256B" w:rsidRPr="000F7321" w:rsidRDefault="00D62A23" w:rsidP="0054110A">
      <w:pPr>
        <w:pBdr>
          <w:bottom w:val="single" w:sz="4" w:space="1" w:color="auto"/>
        </w:pBdr>
        <w:spacing w:after="0"/>
        <w:jc w:val="center"/>
        <w:rPr>
          <w:rFonts w:ascii="CordiaUPC" w:hAnsi="CordiaUPC" w:cs="CordiaUPC"/>
          <w:b/>
          <w:bCs/>
          <w:sz w:val="44"/>
          <w:szCs w:val="44"/>
        </w:rPr>
      </w:pPr>
      <w:r w:rsidRPr="000F7321">
        <w:rPr>
          <w:rFonts w:ascii="CordiaUPC" w:hAnsi="CordiaUPC" w:cs="CordiaUPC" w:hint="cs"/>
          <w:b/>
          <w:bCs/>
          <w:sz w:val="44"/>
          <w:szCs w:val="44"/>
          <w:cs/>
        </w:rPr>
        <w:t>“</w:t>
      </w:r>
      <w:r w:rsidR="00D02506" w:rsidRPr="000F7321">
        <w:rPr>
          <w:rFonts w:ascii="CordiaUPC" w:hAnsi="CordiaUPC" w:cs="CordiaUPC"/>
          <w:b/>
          <w:bCs/>
          <w:sz w:val="44"/>
          <w:szCs w:val="44"/>
        </w:rPr>
        <w:t>Toyota Sure Certified</w:t>
      </w:r>
      <w:r w:rsidRPr="000F7321">
        <w:rPr>
          <w:rFonts w:ascii="CordiaUPC" w:hAnsi="CordiaUPC" w:cs="CordiaUPC" w:hint="cs"/>
          <w:b/>
          <w:bCs/>
          <w:sz w:val="44"/>
          <w:szCs w:val="44"/>
          <w:cs/>
        </w:rPr>
        <w:t>”</w:t>
      </w:r>
      <w:r w:rsidR="00F95CB9" w:rsidRPr="000F7321">
        <w:rPr>
          <w:rFonts w:ascii="CordiaUPC" w:hAnsi="CordiaUPC" w:cs="CordiaUPC" w:hint="cs"/>
          <w:b/>
          <w:bCs/>
          <w:sz w:val="44"/>
          <w:szCs w:val="44"/>
          <w:cs/>
        </w:rPr>
        <w:t xml:space="preserve"> </w:t>
      </w:r>
      <w:r w:rsidR="00C60A5B" w:rsidRPr="000F7321">
        <w:rPr>
          <w:rFonts w:ascii="CordiaUPC" w:hAnsi="CordiaUPC" w:cs="CordiaUPC"/>
          <w:b/>
          <w:bCs/>
          <w:sz w:val="44"/>
          <w:szCs w:val="44"/>
          <w:cs/>
        </w:rPr>
        <w:t>เพิ่ม</w:t>
      </w:r>
      <w:r w:rsidR="00D02506" w:rsidRPr="000F7321">
        <w:rPr>
          <w:rFonts w:ascii="CordiaUPC" w:hAnsi="CordiaUPC" w:cs="CordiaUPC"/>
          <w:b/>
          <w:bCs/>
          <w:sz w:val="44"/>
          <w:szCs w:val="44"/>
          <w:cs/>
        </w:rPr>
        <w:t>การ</w:t>
      </w:r>
      <w:r w:rsidR="00C60A5B" w:rsidRPr="000F7321">
        <w:rPr>
          <w:rFonts w:ascii="CordiaUPC" w:hAnsi="CordiaUPC" w:cs="CordiaUPC"/>
          <w:b/>
          <w:bCs/>
          <w:sz w:val="44"/>
          <w:szCs w:val="44"/>
          <w:cs/>
        </w:rPr>
        <w:t xml:space="preserve">รับประกันคุณภาพ สูงสุด </w:t>
      </w:r>
      <w:r w:rsidR="00C60A5B" w:rsidRPr="000F7321">
        <w:rPr>
          <w:rFonts w:ascii="CordiaUPC" w:hAnsi="CordiaUPC" w:cs="CordiaUPC"/>
          <w:b/>
          <w:sz w:val="44"/>
          <w:szCs w:val="44"/>
        </w:rPr>
        <w:t xml:space="preserve">2 </w:t>
      </w:r>
      <w:r w:rsidR="00C60A5B" w:rsidRPr="000F7321">
        <w:rPr>
          <w:rFonts w:ascii="CordiaUPC" w:hAnsi="CordiaUPC" w:cs="CordiaUPC"/>
          <w:b/>
          <w:bCs/>
          <w:sz w:val="44"/>
          <w:szCs w:val="44"/>
          <w:cs/>
        </w:rPr>
        <w:t>ปี</w:t>
      </w:r>
      <w:r w:rsidR="00102246" w:rsidRPr="000F7321">
        <w:rPr>
          <w:rFonts w:ascii="CordiaUPC" w:hAnsi="CordiaUPC" w:cs="CordiaUPC"/>
          <w:b/>
          <w:bCs/>
          <w:sz w:val="44"/>
          <w:szCs w:val="44"/>
        </w:rPr>
        <w:t xml:space="preserve"> 40,000 </w:t>
      </w:r>
      <w:r w:rsidR="00102246" w:rsidRPr="000F7321">
        <w:rPr>
          <w:rFonts w:ascii="CordiaUPC" w:hAnsi="CordiaUPC" w:cs="CordiaUPC" w:hint="cs"/>
          <w:b/>
          <w:bCs/>
          <w:sz w:val="44"/>
          <w:szCs w:val="44"/>
          <w:cs/>
        </w:rPr>
        <w:t>กม.</w:t>
      </w:r>
      <w:r w:rsidR="00C60A5B" w:rsidRPr="000F7321">
        <w:rPr>
          <w:rFonts w:ascii="CordiaUPC" w:hAnsi="CordiaUPC" w:cs="CordiaUPC"/>
          <w:b/>
          <w:sz w:val="44"/>
          <w:szCs w:val="44"/>
        </w:rPr>
        <w:t>!</w:t>
      </w:r>
    </w:p>
    <w:p w14:paraId="7A1BD19B" w14:textId="77777777" w:rsidR="00C60A5B" w:rsidRPr="000F7321" w:rsidRDefault="00C60A5B" w:rsidP="0054110A">
      <w:pPr>
        <w:jc w:val="thaiDistribute"/>
        <w:rPr>
          <w:rFonts w:ascii="CordiaUPC" w:hAnsi="CordiaUPC" w:cs="CordiaUPC"/>
          <w:sz w:val="16"/>
          <w:szCs w:val="16"/>
        </w:rPr>
      </w:pPr>
    </w:p>
    <w:p w14:paraId="2D8774D8" w14:textId="71AAA289" w:rsidR="00085728" w:rsidRPr="000F7321" w:rsidRDefault="00C60A5B" w:rsidP="0054110A">
      <w:pPr>
        <w:ind w:firstLine="720"/>
        <w:jc w:val="thaiDistribute"/>
        <w:rPr>
          <w:rFonts w:ascii="CordiaUPC" w:hAnsi="CordiaUPC" w:cs="CordiaUPC"/>
          <w:b/>
          <w:bCs/>
          <w:sz w:val="32"/>
          <w:szCs w:val="32"/>
        </w:rPr>
      </w:pPr>
      <w:r w:rsidRPr="000F7321">
        <w:rPr>
          <w:rFonts w:ascii="CordiaUPC" w:hAnsi="CordiaUPC" w:cs="CordiaUPC"/>
          <w:b/>
          <w:bCs/>
          <w:sz w:val="32"/>
          <w:szCs w:val="32"/>
          <w:cs/>
        </w:rPr>
        <w:t>เปิด</w:t>
      </w:r>
      <w:r w:rsidR="007E13AC" w:rsidRPr="000F7321">
        <w:rPr>
          <w:rFonts w:ascii="CordiaUPC" w:hAnsi="CordiaUPC" w:cs="CordiaUPC"/>
          <w:b/>
          <w:bCs/>
          <w:sz w:val="32"/>
          <w:szCs w:val="32"/>
          <w:cs/>
        </w:rPr>
        <w:t>มิติ</w:t>
      </w:r>
      <w:r w:rsidRPr="000F7321">
        <w:rPr>
          <w:rFonts w:ascii="CordiaUPC" w:hAnsi="CordiaUPC" w:cs="CordiaUPC"/>
          <w:b/>
          <w:bCs/>
          <w:sz w:val="32"/>
          <w:szCs w:val="32"/>
          <w:cs/>
        </w:rPr>
        <w:t>ประสบการณ์ใหม่ของรถมือสอง กับ โตโยต้า</w:t>
      </w:r>
      <w:r w:rsidR="0043119D" w:rsidRPr="000F7321">
        <w:rPr>
          <w:rFonts w:ascii="CordiaUPC" w:hAnsi="CordiaUPC" w:cs="CordiaUPC" w:hint="cs"/>
          <w:b/>
          <w:bCs/>
          <w:sz w:val="32"/>
          <w:szCs w:val="32"/>
          <w:cs/>
        </w:rPr>
        <w:t xml:space="preserve"> </w:t>
      </w:r>
      <w:r w:rsidRPr="000F7321">
        <w:rPr>
          <w:rFonts w:ascii="CordiaUPC" w:hAnsi="CordiaUPC" w:cs="CordiaUPC"/>
          <w:b/>
          <w:bCs/>
          <w:sz w:val="32"/>
          <w:szCs w:val="32"/>
          <w:cs/>
        </w:rPr>
        <w:t>ชัวร์ ผู้จำหน่าย</w:t>
      </w:r>
      <w:r w:rsidR="00C54611" w:rsidRPr="000F7321">
        <w:rPr>
          <w:rFonts w:ascii="CordiaUPC" w:hAnsi="CordiaUPC" w:cs="CordiaUPC"/>
          <w:b/>
          <w:bCs/>
          <w:sz w:val="32"/>
          <w:szCs w:val="32"/>
          <w:cs/>
        </w:rPr>
        <w:t>รถมือสอง</w:t>
      </w:r>
      <w:r w:rsidRPr="000F7321">
        <w:rPr>
          <w:rFonts w:ascii="CordiaUPC" w:hAnsi="CordiaUPC" w:cs="CordiaUPC"/>
          <w:b/>
          <w:bCs/>
          <w:sz w:val="32"/>
          <w:szCs w:val="32"/>
          <w:cs/>
        </w:rPr>
        <w:t xml:space="preserve">อย่างเป็นทางการกว่า </w:t>
      </w:r>
      <w:r w:rsidRPr="000F7321">
        <w:rPr>
          <w:rFonts w:ascii="CordiaUPC" w:hAnsi="CordiaUPC" w:cs="CordiaUPC"/>
          <w:b/>
          <w:bCs/>
          <w:sz w:val="32"/>
          <w:szCs w:val="32"/>
        </w:rPr>
        <w:t xml:space="preserve">20 </w:t>
      </w:r>
      <w:r w:rsidRPr="000F7321">
        <w:rPr>
          <w:rFonts w:ascii="CordiaUPC" w:hAnsi="CordiaUPC" w:cs="CordiaUPC"/>
          <w:b/>
          <w:bCs/>
          <w:sz w:val="32"/>
          <w:szCs w:val="32"/>
          <w:cs/>
        </w:rPr>
        <w:t xml:space="preserve">ปี </w:t>
      </w:r>
      <w:r w:rsidR="0044384D" w:rsidRPr="000F7321">
        <w:rPr>
          <w:rFonts w:ascii="CordiaUPC" w:hAnsi="CordiaUPC" w:cs="CordiaUPC" w:hint="cs"/>
          <w:b/>
          <w:bCs/>
          <w:sz w:val="32"/>
          <w:szCs w:val="32"/>
          <w:cs/>
        </w:rPr>
        <w:t>นำเสนอ</w:t>
      </w:r>
      <w:r w:rsidR="00695CFD" w:rsidRPr="000F7321">
        <w:rPr>
          <w:rFonts w:ascii="CordiaUPC" w:hAnsi="CordiaUPC" w:cs="CordiaUPC" w:hint="cs"/>
          <w:b/>
          <w:bCs/>
          <w:sz w:val="32"/>
          <w:szCs w:val="32"/>
          <w:cs/>
        </w:rPr>
        <w:t>ผลิตภัณฑ์และการ</w:t>
      </w:r>
      <w:r w:rsidRPr="000F7321">
        <w:rPr>
          <w:rFonts w:ascii="CordiaUPC" w:hAnsi="CordiaUPC" w:cs="CordiaUPC"/>
          <w:b/>
          <w:bCs/>
          <w:sz w:val="32"/>
          <w:szCs w:val="32"/>
          <w:cs/>
        </w:rPr>
        <w:t xml:space="preserve">บริการครบวงจรทั้งซื้อ </w:t>
      </w:r>
      <w:r w:rsidRPr="000F7321">
        <w:rPr>
          <w:rFonts w:ascii="CordiaUPC" w:hAnsi="CordiaUPC" w:cs="CordiaUPC"/>
          <w:b/>
          <w:bCs/>
          <w:sz w:val="32"/>
          <w:szCs w:val="32"/>
        </w:rPr>
        <w:t xml:space="preserve">- </w:t>
      </w:r>
      <w:r w:rsidRPr="000F7321">
        <w:rPr>
          <w:rFonts w:ascii="CordiaUPC" w:hAnsi="CordiaUPC" w:cs="CordiaUPC"/>
          <w:b/>
          <w:bCs/>
          <w:sz w:val="32"/>
          <w:szCs w:val="32"/>
          <w:cs/>
        </w:rPr>
        <w:t>ขาย</w:t>
      </w:r>
      <w:r w:rsidRPr="000F7321">
        <w:rPr>
          <w:rFonts w:ascii="CordiaUPC" w:hAnsi="CordiaUPC" w:cs="CordiaUPC"/>
          <w:b/>
          <w:bCs/>
          <w:sz w:val="32"/>
          <w:szCs w:val="32"/>
        </w:rPr>
        <w:t xml:space="preserve"> </w:t>
      </w:r>
      <w:r w:rsidRPr="000F7321">
        <w:rPr>
          <w:rFonts w:ascii="CordiaUPC" w:hAnsi="CordiaUPC" w:cs="CordiaUPC"/>
          <w:b/>
          <w:bCs/>
          <w:sz w:val="32"/>
          <w:szCs w:val="32"/>
          <w:cs/>
        </w:rPr>
        <w:t xml:space="preserve">และแลกเปลี่ยนรถยนต์ใช้แล้วคุณภาพดีทุกยี่ห้อ </w:t>
      </w:r>
      <w:r w:rsidR="0044384D" w:rsidRPr="000F7321">
        <w:rPr>
          <w:rFonts w:ascii="CordiaUPC" w:hAnsi="CordiaUPC" w:cs="CordiaUPC"/>
          <w:b/>
          <w:bCs/>
          <w:sz w:val="32"/>
          <w:szCs w:val="32"/>
          <w:cs/>
        </w:rPr>
        <w:t>ผ่านมาตรฐานการรับรองโดยทีมงานผู้เชี่ยวชาญ และควบคุมมาตรฐาน</w:t>
      </w:r>
      <w:r w:rsidR="0046789E" w:rsidRPr="000F7321">
        <w:rPr>
          <w:rFonts w:ascii="CordiaUPC" w:hAnsi="CordiaUPC" w:cs="CordiaUPC" w:hint="cs"/>
          <w:b/>
          <w:bCs/>
          <w:sz w:val="32"/>
          <w:szCs w:val="32"/>
          <w:cs/>
        </w:rPr>
        <w:t>พร้อม</w:t>
      </w:r>
      <w:r w:rsidR="0044384D" w:rsidRPr="000F7321">
        <w:rPr>
          <w:rFonts w:ascii="CordiaUPC" w:hAnsi="CordiaUPC" w:cs="CordiaUPC"/>
          <w:b/>
          <w:bCs/>
          <w:sz w:val="32"/>
          <w:szCs w:val="32"/>
          <w:cs/>
        </w:rPr>
        <w:t>ดำเนินการภายใต้บริษัท โตโยต้า มอเตอร์ ประเทศไทย จำกัด</w:t>
      </w:r>
      <w:r w:rsidR="0044384D" w:rsidRPr="000F7321">
        <w:rPr>
          <w:rFonts w:ascii="CordiaUPC" w:hAnsi="CordiaUPC" w:cs="CordiaUPC" w:hint="cs"/>
          <w:b/>
          <w:bCs/>
          <w:sz w:val="32"/>
          <w:szCs w:val="32"/>
          <w:cs/>
        </w:rPr>
        <w:t xml:space="preserve"> กับเครือข่ายด้านบริการ</w:t>
      </w:r>
      <w:r w:rsidR="00EB789B" w:rsidRPr="000F7321">
        <w:rPr>
          <w:rFonts w:ascii="CordiaUPC" w:hAnsi="CordiaUPC" w:cs="CordiaUPC"/>
          <w:b/>
          <w:bCs/>
          <w:sz w:val="32"/>
          <w:szCs w:val="32"/>
          <w:cs/>
        </w:rPr>
        <w:t>ที่ครอบคลุมทั่วประเทศกว่า</w:t>
      </w:r>
      <w:r w:rsidRPr="000F7321">
        <w:rPr>
          <w:rFonts w:ascii="CordiaUPC" w:hAnsi="CordiaUPC" w:cs="CordiaUPC"/>
          <w:b/>
          <w:bCs/>
          <w:sz w:val="32"/>
          <w:szCs w:val="32"/>
          <w:cs/>
        </w:rPr>
        <w:t xml:space="preserve"> </w:t>
      </w:r>
      <w:r w:rsidRPr="000F7321">
        <w:rPr>
          <w:rFonts w:ascii="CordiaUPC" w:hAnsi="CordiaUPC" w:cs="CordiaUPC"/>
          <w:b/>
          <w:bCs/>
          <w:sz w:val="32"/>
          <w:szCs w:val="32"/>
        </w:rPr>
        <w:t xml:space="preserve">104 </w:t>
      </w:r>
      <w:r w:rsidR="00EB789B" w:rsidRPr="000F7321">
        <w:rPr>
          <w:rFonts w:ascii="CordiaUPC" w:hAnsi="CordiaUPC" w:cs="CordiaUPC"/>
          <w:b/>
          <w:bCs/>
          <w:sz w:val="32"/>
          <w:szCs w:val="32"/>
          <w:cs/>
        </w:rPr>
        <w:t>โชว์รูม</w:t>
      </w:r>
      <w:r w:rsidRPr="000F7321">
        <w:rPr>
          <w:rFonts w:ascii="CordiaUPC" w:hAnsi="CordiaUPC" w:cs="CordiaUPC"/>
          <w:b/>
          <w:bCs/>
          <w:sz w:val="32"/>
          <w:szCs w:val="32"/>
          <w:cs/>
        </w:rPr>
        <w:t xml:space="preserve"> </w:t>
      </w:r>
      <w:r w:rsidR="005B7AF3" w:rsidRPr="000F7321">
        <w:rPr>
          <w:rFonts w:ascii="CordiaUPC" w:hAnsi="CordiaUPC" w:cs="CordiaUPC" w:hint="cs"/>
          <w:b/>
          <w:bCs/>
          <w:sz w:val="32"/>
          <w:szCs w:val="32"/>
          <w:cs/>
        </w:rPr>
        <w:t>รวมถึง</w:t>
      </w:r>
      <w:r w:rsidR="00C26C2F" w:rsidRPr="000F7321">
        <w:rPr>
          <w:rFonts w:ascii="CordiaUPC" w:hAnsi="CordiaUPC" w:cs="CordiaUPC" w:hint="cs"/>
          <w:b/>
          <w:bCs/>
          <w:sz w:val="32"/>
          <w:szCs w:val="32"/>
          <w:cs/>
        </w:rPr>
        <w:t>นำเสนอบริการจาก</w:t>
      </w:r>
      <w:r w:rsidR="00C26C2F" w:rsidRPr="000F7321">
        <w:rPr>
          <w:rFonts w:ascii="CordiaUPC" w:hAnsi="CordiaUPC" w:cs="CordiaUPC"/>
          <w:b/>
          <w:bCs/>
          <w:sz w:val="32"/>
          <w:szCs w:val="32"/>
          <w:cs/>
        </w:rPr>
        <w:t>บริษัท อ็อคชั่น เอ็กซ์เพรส จำกัด</w:t>
      </w:r>
      <w:r w:rsidR="00C26C2F" w:rsidRPr="000F7321">
        <w:rPr>
          <w:rFonts w:ascii="CordiaUPC" w:hAnsi="CordiaUPC" w:cs="CordiaUPC" w:hint="cs"/>
          <w:b/>
          <w:bCs/>
          <w:sz w:val="32"/>
          <w:szCs w:val="32"/>
          <w:cs/>
        </w:rPr>
        <w:t xml:space="preserve"> ที่เป็น</w:t>
      </w:r>
      <w:r w:rsidR="005B7AF3" w:rsidRPr="000F7321">
        <w:rPr>
          <w:rFonts w:ascii="CordiaUPC" w:hAnsi="CordiaUPC" w:cs="CordiaUPC" w:hint="cs"/>
          <w:b/>
          <w:bCs/>
          <w:sz w:val="32"/>
          <w:szCs w:val="32"/>
          <w:cs/>
        </w:rPr>
        <w:t>บริษัท</w:t>
      </w:r>
      <w:r w:rsidR="005B7AF3" w:rsidRPr="000F7321">
        <w:rPr>
          <w:rFonts w:ascii="CordiaUPC" w:hAnsi="CordiaUPC" w:cs="CordiaUPC"/>
          <w:b/>
          <w:bCs/>
          <w:sz w:val="32"/>
          <w:szCs w:val="32"/>
          <w:cs/>
        </w:rPr>
        <w:t>ประมูลรถยนต์มือสอง</w:t>
      </w:r>
      <w:r w:rsidR="00C26C2F" w:rsidRPr="000F7321">
        <w:rPr>
          <w:rFonts w:ascii="CordiaUPC" w:hAnsi="CordiaUPC" w:cs="CordiaUPC" w:hint="cs"/>
          <w:b/>
          <w:bCs/>
          <w:sz w:val="32"/>
          <w:szCs w:val="32"/>
          <w:cs/>
        </w:rPr>
        <w:t xml:space="preserve"> อีกหนึ่ง</w:t>
      </w:r>
      <w:r w:rsidR="005B7AF3" w:rsidRPr="000F7321">
        <w:rPr>
          <w:rFonts w:ascii="CordiaUPC" w:hAnsi="CordiaUPC" w:cs="CordiaUPC" w:hint="cs"/>
          <w:b/>
          <w:bCs/>
          <w:sz w:val="32"/>
          <w:szCs w:val="32"/>
          <w:cs/>
        </w:rPr>
        <w:t>ช่องทางในการรองรับรถใช้แล้ว</w:t>
      </w:r>
      <w:r w:rsidR="00C26C2F" w:rsidRPr="000F7321">
        <w:rPr>
          <w:rFonts w:ascii="CordiaUPC" w:hAnsi="CordiaUPC" w:cs="CordiaUPC" w:hint="cs"/>
          <w:b/>
          <w:bCs/>
          <w:sz w:val="32"/>
          <w:szCs w:val="32"/>
          <w:cs/>
        </w:rPr>
        <w:t>ของ</w:t>
      </w:r>
      <w:r w:rsidR="005B7AF3" w:rsidRPr="000F7321">
        <w:rPr>
          <w:rFonts w:ascii="CordiaUPC" w:hAnsi="CordiaUPC" w:cs="CordiaUPC" w:hint="cs"/>
          <w:b/>
          <w:bCs/>
          <w:sz w:val="32"/>
          <w:szCs w:val="32"/>
          <w:cs/>
        </w:rPr>
        <w:t>โตโยต้าทุกรุ่น</w:t>
      </w:r>
      <w:r w:rsidR="00C26C2F" w:rsidRPr="000F7321">
        <w:rPr>
          <w:rFonts w:ascii="CordiaUPC" w:hAnsi="CordiaUPC" w:cs="CordiaUPC" w:hint="cs"/>
          <w:b/>
          <w:bCs/>
          <w:sz w:val="32"/>
          <w:szCs w:val="32"/>
          <w:cs/>
        </w:rPr>
        <w:t xml:space="preserve"> เพื่อความมั่นใจของลูกค้าโตโยต้าในการใช้รถที่</w:t>
      </w:r>
      <w:r w:rsidR="005B7AF3" w:rsidRPr="000F7321">
        <w:rPr>
          <w:rFonts w:ascii="CordiaUPC" w:hAnsi="CordiaUPC" w:cs="CordiaUPC" w:hint="cs"/>
          <w:b/>
          <w:bCs/>
          <w:sz w:val="32"/>
          <w:szCs w:val="32"/>
          <w:cs/>
        </w:rPr>
        <w:t>มีราคาขายต่อในอนาคตที่น่าพึงพอใจ</w:t>
      </w:r>
      <w:r w:rsidR="00C26C2F" w:rsidRPr="000F7321">
        <w:rPr>
          <w:rFonts w:ascii="CordiaUPC" w:hAnsi="CordiaUPC" w:cs="CordiaUPC" w:hint="cs"/>
          <w:b/>
          <w:bCs/>
          <w:sz w:val="32"/>
          <w:szCs w:val="32"/>
          <w:cs/>
        </w:rPr>
        <w:t xml:space="preserve"> </w:t>
      </w:r>
      <w:r w:rsidR="0044384D" w:rsidRPr="000F7321">
        <w:rPr>
          <w:rFonts w:ascii="CordiaUPC" w:hAnsi="CordiaUPC" w:cs="CordiaUPC" w:hint="cs"/>
          <w:b/>
          <w:bCs/>
          <w:sz w:val="32"/>
          <w:szCs w:val="32"/>
          <w:cs/>
        </w:rPr>
        <w:t>โดยผู้ที่สนใจ สามารถ</w:t>
      </w:r>
      <w:r w:rsidR="0044384D" w:rsidRPr="000F7321">
        <w:rPr>
          <w:rFonts w:ascii="CordiaUPC" w:hAnsi="CordiaUPC" w:cs="CordiaUPC"/>
          <w:b/>
          <w:bCs/>
          <w:sz w:val="32"/>
          <w:szCs w:val="32"/>
          <w:cs/>
        </w:rPr>
        <w:t>ดูรถคุณภาพดีได้ง่ายๆ</w:t>
      </w:r>
      <w:r w:rsidRPr="000F7321">
        <w:rPr>
          <w:rFonts w:ascii="CordiaUPC" w:hAnsi="CordiaUPC" w:cs="CordiaUPC"/>
          <w:b/>
          <w:bCs/>
          <w:sz w:val="32"/>
          <w:szCs w:val="32"/>
          <w:cs/>
        </w:rPr>
        <w:t xml:space="preserve"> ผ่านเว็บไซต์ </w:t>
      </w:r>
      <w:r w:rsidRPr="000F7321">
        <w:rPr>
          <w:rFonts w:ascii="CordiaUPC" w:hAnsi="CordiaUPC" w:cs="CordiaUPC"/>
          <w:b/>
          <w:bCs/>
          <w:sz w:val="32"/>
          <w:szCs w:val="32"/>
        </w:rPr>
        <w:t xml:space="preserve">www.toyotasure.com </w:t>
      </w:r>
      <w:r w:rsidRPr="000F7321">
        <w:rPr>
          <w:rFonts w:ascii="CordiaUPC" w:hAnsi="CordiaUPC" w:cs="CordiaUPC"/>
          <w:b/>
          <w:bCs/>
          <w:sz w:val="32"/>
          <w:szCs w:val="32"/>
          <w:cs/>
        </w:rPr>
        <w:t xml:space="preserve">ที่มีรถให้เลือกกว่า  </w:t>
      </w:r>
      <w:r w:rsidRPr="000F7321">
        <w:rPr>
          <w:rFonts w:ascii="CordiaUPC" w:hAnsi="CordiaUPC" w:cs="CordiaUPC"/>
          <w:b/>
          <w:bCs/>
          <w:sz w:val="32"/>
          <w:szCs w:val="32"/>
        </w:rPr>
        <w:t xml:space="preserve">1,700 </w:t>
      </w:r>
      <w:r w:rsidRPr="000F7321">
        <w:rPr>
          <w:rFonts w:ascii="CordiaUPC" w:hAnsi="CordiaUPC" w:cs="CordiaUPC"/>
          <w:b/>
          <w:bCs/>
          <w:sz w:val="32"/>
          <w:szCs w:val="32"/>
          <w:cs/>
        </w:rPr>
        <w:t>คัน โดยมีการอัปเดททุกวัน จาก</w:t>
      </w:r>
      <w:r w:rsidR="00073F93" w:rsidRPr="000F7321">
        <w:rPr>
          <w:rFonts w:ascii="CordiaUPC" w:hAnsi="CordiaUPC" w:cs="CordiaUPC"/>
          <w:b/>
          <w:bCs/>
          <w:sz w:val="32"/>
          <w:szCs w:val="32"/>
          <w:cs/>
        </w:rPr>
        <w:t>ผู้จำหน่าย</w:t>
      </w:r>
      <w:r w:rsidRPr="000F7321">
        <w:rPr>
          <w:rFonts w:ascii="CordiaUPC" w:hAnsi="CordiaUPC" w:cs="CordiaUPC"/>
          <w:b/>
          <w:bCs/>
          <w:sz w:val="32"/>
          <w:szCs w:val="32"/>
          <w:cs/>
        </w:rPr>
        <w:t>โตโยต้า ชัวร์ ทั่วประเทศ</w:t>
      </w:r>
    </w:p>
    <w:p w14:paraId="1DE95389" w14:textId="5546D20E" w:rsidR="00B9256B" w:rsidRPr="000F7321" w:rsidRDefault="00102246" w:rsidP="0054110A">
      <w:pPr>
        <w:ind w:firstLine="720"/>
        <w:jc w:val="thaiDistribute"/>
        <w:rPr>
          <w:rFonts w:ascii="CordiaUPC" w:hAnsi="CordiaUPC" w:cs="CordiaUPC"/>
          <w:b/>
          <w:bCs/>
          <w:sz w:val="32"/>
          <w:szCs w:val="32"/>
        </w:rPr>
      </w:pPr>
      <w:r w:rsidRPr="000F7321">
        <w:rPr>
          <w:rFonts w:ascii="CordiaUPC" w:hAnsi="CordiaUPC" w:cs="CordiaUPC"/>
          <w:b/>
          <w:bCs/>
          <w:sz w:val="32"/>
          <w:szCs w:val="32"/>
          <w:cs/>
        </w:rPr>
        <w:t>สำหรับการเลือกซื้อรถมือสองที่ “โตโยต้า ชัวร์” ลูกค้าสามารถมั่นใจในคุณภาพที่มาพร้อมก</w:t>
      </w:r>
      <w:r w:rsidR="00C81059" w:rsidRPr="000F7321">
        <w:rPr>
          <w:rFonts w:ascii="CordiaUPC" w:hAnsi="CordiaUPC" w:cs="CordiaUPC"/>
          <w:b/>
          <w:bCs/>
          <w:sz w:val="32"/>
          <w:szCs w:val="32"/>
          <w:cs/>
        </w:rPr>
        <w:t>ับการรับรองคุณภาพผลิตภัณฑ์ หรือ</w:t>
      </w:r>
      <w:r w:rsidRPr="000F7321">
        <w:rPr>
          <w:rFonts w:ascii="CordiaUPC" w:hAnsi="CordiaUPC" w:cs="CordiaUPC"/>
          <w:b/>
          <w:bCs/>
          <w:sz w:val="32"/>
          <w:szCs w:val="32"/>
          <w:cs/>
        </w:rPr>
        <w:t xml:space="preserve">การ </w:t>
      </w:r>
      <w:r w:rsidRPr="000F7321">
        <w:rPr>
          <w:rFonts w:ascii="CordiaUPC" w:hAnsi="CordiaUPC" w:cs="CordiaUPC"/>
          <w:b/>
          <w:bCs/>
          <w:sz w:val="32"/>
          <w:szCs w:val="32"/>
        </w:rPr>
        <w:t xml:space="preserve">Certified </w:t>
      </w:r>
      <w:r w:rsidRPr="000F7321">
        <w:rPr>
          <w:rFonts w:ascii="CordiaUPC" w:hAnsi="CordiaUPC" w:cs="CordiaUPC"/>
          <w:b/>
          <w:bCs/>
          <w:sz w:val="32"/>
          <w:szCs w:val="32"/>
          <w:cs/>
        </w:rPr>
        <w:t xml:space="preserve">สำหรับรถยนต์แบรนด์โตโยต้า ที่กล้ารับประกันมากกว่าใคร โดยรองรับอายุรถสูงสุดถึง 12 ปี รับประกันนานสุด 2 ปี 40,000 กิโลเมตร สะท้อนให้เห็นถึงการมั่นใจในคุณภาพ ความทนทานและอายุการใช้งานที่ยาวนาน ซึ่งเป็นคุณสมบัติ </w:t>
      </w:r>
      <w:r w:rsidRPr="000F7321">
        <w:rPr>
          <w:rFonts w:ascii="CordiaUPC" w:hAnsi="CordiaUPC" w:cs="CordiaUPC"/>
          <w:b/>
          <w:bCs/>
          <w:sz w:val="32"/>
          <w:szCs w:val="32"/>
        </w:rPr>
        <w:t xml:space="preserve">QDR (Quality </w:t>
      </w:r>
      <w:r w:rsidRPr="000F7321">
        <w:rPr>
          <w:rFonts w:ascii="CordiaUPC" w:hAnsi="CordiaUPC" w:cs="CordiaUPC"/>
          <w:b/>
          <w:bCs/>
          <w:sz w:val="32"/>
          <w:szCs w:val="32"/>
          <w:cs/>
        </w:rPr>
        <w:t>คุณภาพ</w:t>
      </w:r>
      <w:r w:rsidRPr="000F7321">
        <w:rPr>
          <w:rFonts w:ascii="CordiaUPC" w:hAnsi="CordiaUPC" w:cs="CordiaUPC"/>
          <w:b/>
          <w:bCs/>
          <w:sz w:val="32"/>
          <w:szCs w:val="32"/>
        </w:rPr>
        <w:t xml:space="preserve">, Durability </w:t>
      </w:r>
      <w:r w:rsidR="0054110A" w:rsidRPr="000F7321">
        <w:rPr>
          <w:rFonts w:ascii="CordiaUPC" w:hAnsi="CordiaUPC" w:cs="CordiaUPC"/>
          <w:b/>
          <w:bCs/>
          <w:sz w:val="32"/>
          <w:szCs w:val="32"/>
          <w:cs/>
        </w:rPr>
        <w:t>ความทนทา</w:t>
      </w:r>
      <w:r w:rsidR="0054110A" w:rsidRPr="000F7321">
        <w:rPr>
          <w:rFonts w:ascii="CordiaUPC" w:hAnsi="CordiaUPC" w:cs="CordiaUPC" w:hint="cs"/>
          <w:b/>
          <w:bCs/>
          <w:sz w:val="32"/>
          <w:szCs w:val="32"/>
          <w:cs/>
        </w:rPr>
        <w:t>น</w:t>
      </w:r>
      <w:r w:rsidRPr="000F7321">
        <w:rPr>
          <w:rFonts w:ascii="CordiaUPC" w:hAnsi="CordiaUPC" w:cs="CordiaUPC"/>
          <w:b/>
          <w:bCs/>
          <w:sz w:val="32"/>
          <w:szCs w:val="32"/>
        </w:rPr>
        <w:t xml:space="preserve">, Reliability </w:t>
      </w:r>
      <w:r w:rsidRPr="000F7321">
        <w:rPr>
          <w:rFonts w:ascii="CordiaUPC" w:hAnsi="CordiaUPC" w:cs="CordiaUPC"/>
          <w:b/>
          <w:bCs/>
          <w:sz w:val="32"/>
          <w:szCs w:val="32"/>
          <w:cs/>
        </w:rPr>
        <w:t>ความน่าเ</w:t>
      </w:r>
      <w:r w:rsidR="0054110A" w:rsidRPr="000F7321">
        <w:rPr>
          <w:rFonts w:ascii="CordiaUPC" w:hAnsi="CordiaUPC" w:cs="CordiaUPC"/>
          <w:b/>
          <w:bCs/>
          <w:sz w:val="32"/>
          <w:szCs w:val="32"/>
          <w:cs/>
        </w:rPr>
        <w:t>ชื่อถือ) เหนือกว่าแบรนด์ใด ซึ่ง</w:t>
      </w:r>
      <w:r w:rsidRPr="000F7321">
        <w:rPr>
          <w:rFonts w:ascii="CordiaUPC" w:hAnsi="CordiaUPC" w:cs="CordiaUPC"/>
          <w:b/>
          <w:bCs/>
          <w:sz w:val="32"/>
          <w:szCs w:val="32"/>
          <w:cs/>
        </w:rPr>
        <w:t>โตโยต้ายึดถือเป็นหลักการในการพัฒนาผลิตภัณฑ์ทุกชิ้น และถูกถ่ายทอดจากรถใหม่มาสู่รถมือสอง</w:t>
      </w:r>
    </w:p>
    <w:p w14:paraId="322A7C64" w14:textId="1DB321EA" w:rsidR="00085728" w:rsidRPr="000F7321" w:rsidRDefault="00085728" w:rsidP="0054110A">
      <w:pPr>
        <w:spacing w:after="0"/>
        <w:ind w:right="90" w:firstLine="720"/>
        <w:jc w:val="thaiDistribute"/>
        <w:rPr>
          <w:rFonts w:ascii="CordiaUPC" w:hAnsi="CordiaUPC" w:cs="CordiaUPC"/>
          <w:b/>
          <w:bCs/>
          <w:sz w:val="32"/>
          <w:szCs w:val="32"/>
        </w:rPr>
      </w:pPr>
      <w:r w:rsidRPr="000F7321">
        <w:rPr>
          <w:rFonts w:ascii="CordiaUPC" w:hAnsi="CordiaUPC" w:cs="CordiaUPC"/>
          <w:b/>
          <w:bCs/>
          <w:sz w:val="32"/>
          <w:szCs w:val="32"/>
          <w:cs/>
        </w:rPr>
        <w:t xml:space="preserve">และพบข้อเสนอใหม่ล่าสุด </w:t>
      </w:r>
      <w:r w:rsidR="00CA3297" w:rsidRPr="000F7321">
        <w:rPr>
          <w:rFonts w:ascii="CordiaUPC" w:hAnsi="CordiaUPC" w:cs="CordiaUPC" w:hint="cs"/>
          <w:b/>
          <w:bCs/>
          <w:sz w:val="32"/>
          <w:szCs w:val="32"/>
          <w:cs/>
        </w:rPr>
        <w:t>กับการรับประกันคุณภาพเพิ่มเติม และส่วนลดสุด</w:t>
      </w:r>
      <w:r w:rsidR="00CA3297" w:rsidRPr="000F7321">
        <w:rPr>
          <w:rFonts w:ascii="CordiaUPC" w:hAnsi="CordiaUPC" w:cs="CordiaUPC"/>
          <w:b/>
          <w:bCs/>
          <w:sz w:val="32"/>
          <w:szCs w:val="32"/>
          <w:cs/>
        </w:rPr>
        <w:t>เอ็กซ์คลูซีฟ</w:t>
      </w:r>
      <w:r w:rsidR="007E00C6" w:rsidRPr="000F7321">
        <w:rPr>
          <w:rFonts w:ascii="CordiaUPC" w:hAnsi="CordiaUPC" w:cs="CordiaUPC" w:hint="cs"/>
          <w:b/>
          <w:bCs/>
          <w:sz w:val="32"/>
          <w:szCs w:val="32"/>
          <w:cs/>
        </w:rPr>
        <w:t xml:space="preserve"> </w:t>
      </w:r>
      <w:r w:rsidR="00CA3297" w:rsidRPr="000F7321">
        <w:rPr>
          <w:rFonts w:ascii="CordiaUPC" w:hAnsi="CordiaUPC" w:cs="CordiaUPC" w:hint="cs"/>
          <w:sz w:val="32"/>
          <w:szCs w:val="32"/>
          <w:cs/>
        </w:rPr>
        <w:t>สำหรับ</w:t>
      </w:r>
      <w:r w:rsidRPr="000F7321">
        <w:rPr>
          <w:rFonts w:ascii="CordiaUPC" w:hAnsi="CordiaUPC" w:cs="CordiaUPC"/>
          <w:sz w:val="32"/>
          <w:szCs w:val="32"/>
          <w:cs/>
        </w:rPr>
        <w:t xml:space="preserve">ลูกค้าที่ซื้อรถยนต์จากโตโยต้า ชัวร์ ด้วย </w:t>
      </w:r>
      <w:r w:rsidRPr="000F7321">
        <w:rPr>
          <w:rFonts w:ascii="CordiaUPC" w:hAnsi="CordiaUPC" w:cs="CordiaUPC"/>
          <w:b/>
          <w:bCs/>
          <w:sz w:val="32"/>
          <w:szCs w:val="32"/>
        </w:rPr>
        <w:t>Sure Certified</w:t>
      </w:r>
      <w:r w:rsidRPr="000F7321">
        <w:rPr>
          <w:rFonts w:ascii="CordiaUPC" w:hAnsi="CordiaUPC" w:cs="CordiaUPC"/>
          <w:sz w:val="32"/>
          <w:szCs w:val="32"/>
          <w:cs/>
        </w:rPr>
        <w:t xml:space="preserve"> จะได้รับการรับประกันคุณภาพ </w:t>
      </w:r>
      <w:r w:rsidRPr="000F7321">
        <w:rPr>
          <w:rFonts w:ascii="CordiaUPC" w:hAnsi="CordiaUPC" w:cs="CordiaUPC"/>
          <w:sz w:val="32"/>
          <w:szCs w:val="32"/>
        </w:rPr>
        <w:t xml:space="preserve">1 </w:t>
      </w:r>
      <w:r w:rsidRPr="000F7321">
        <w:rPr>
          <w:rFonts w:ascii="CordiaUPC" w:hAnsi="CordiaUPC" w:cs="CordiaUPC"/>
          <w:sz w:val="32"/>
          <w:szCs w:val="32"/>
          <w:cs/>
        </w:rPr>
        <w:t xml:space="preserve">ปี </w:t>
      </w:r>
      <w:r w:rsidRPr="000F7321">
        <w:rPr>
          <w:rFonts w:ascii="CordiaUPC" w:hAnsi="CordiaUPC" w:cs="CordiaUPC"/>
          <w:sz w:val="32"/>
          <w:szCs w:val="32"/>
        </w:rPr>
        <w:t xml:space="preserve">20,000 </w:t>
      </w:r>
      <w:r w:rsidRPr="000F7321">
        <w:rPr>
          <w:rFonts w:ascii="CordiaUPC" w:hAnsi="CordiaUPC" w:cs="CordiaUPC"/>
          <w:sz w:val="32"/>
          <w:szCs w:val="32"/>
          <w:cs/>
        </w:rPr>
        <w:t>กม</w:t>
      </w:r>
      <w:r w:rsidRPr="000F7321">
        <w:rPr>
          <w:rFonts w:ascii="CordiaUPC" w:hAnsi="CordiaUPC" w:cs="CordiaUPC"/>
          <w:sz w:val="32"/>
          <w:szCs w:val="32"/>
        </w:rPr>
        <w:t xml:space="preserve">. </w:t>
      </w:r>
      <w:r w:rsidRPr="000F7321">
        <w:rPr>
          <w:rFonts w:ascii="CordiaUPC" w:hAnsi="CordiaUPC" w:cs="CordiaUPC"/>
          <w:sz w:val="32"/>
          <w:szCs w:val="32"/>
          <w:cs/>
        </w:rPr>
        <w:t xml:space="preserve">หรือ </w:t>
      </w:r>
      <w:r w:rsidRPr="000F7321">
        <w:rPr>
          <w:rFonts w:ascii="CordiaUPC" w:hAnsi="CordiaUPC" w:cs="CordiaUPC"/>
          <w:b/>
          <w:bCs/>
          <w:sz w:val="32"/>
          <w:szCs w:val="32"/>
          <w:cs/>
        </w:rPr>
        <w:t xml:space="preserve">สูงสุด </w:t>
      </w:r>
      <w:r w:rsidRPr="000F7321">
        <w:rPr>
          <w:rFonts w:ascii="CordiaUPC" w:hAnsi="CordiaUPC" w:cs="CordiaUPC"/>
          <w:b/>
          <w:bCs/>
          <w:sz w:val="32"/>
          <w:szCs w:val="32"/>
        </w:rPr>
        <w:t xml:space="preserve">2 </w:t>
      </w:r>
      <w:r w:rsidRPr="000F7321">
        <w:rPr>
          <w:rFonts w:ascii="CordiaUPC" w:hAnsi="CordiaUPC" w:cs="CordiaUPC"/>
          <w:b/>
          <w:bCs/>
          <w:sz w:val="32"/>
          <w:szCs w:val="32"/>
          <w:cs/>
        </w:rPr>
        <w:t xml:space="preserve">ปี </w:t>
      </w:r>
      <w:r w:rsidRPr="000F7321">
        <w:rPr>
          <w:rFonts w:ascii="CordiaUPC" w:hAnsi="CordiaUPC" w:cs="CordiaUPC"/>
          <w:b/>
          <w:bCs/>
          <w:sz w:val="32"/>
          <w:szCs w:val="32"/>
        </w:rPr>
        <w:t xml:space="preserve">40,000 </w:t>
      </w:r>
      <w:r w:rsidRPr="000F7321">
        <w:rPr>
          <w:rFonts w:ascii="CordiaUPC" w:hAnsi="CordiaUPC" w:cs="CordiaUPC"/>
          <w:b/>
          <w:bCs/>
          <w:sz w:val="32"/>
          <w:szCs w:val="32"/>
          <w:cs/>
        </w:rPr>
        <w:t>กม</w:t>
      </w:r>
      <w:r w:rsidRPr="000F7321">
        <w:rPr>
          <w:rFonts w:ascii="CordiaUPC" w:hAnsi="CordiaUPC" w:cs="CordiaUPC"/>
          <w:b/>
          <w:bCs/>
          <w:sz w:val="32"/>
          <w:szCs w:val="32"/>
        </w:rPr>
        <w:t>.</w:t>
      </w:r>
      <w:r w:rsidR="008B5F1B" w:rsidRPr="000F7321">
        <w:rPr>
          <w:rFonts w:ascii="CordiaUPC" w:hAnsi="CordiaUPC" w:cs="CordiaUPC" w:hint="cs"/>
          <w:b/>
          <w:bCs/>
          <w:sz w:val="32"/>
          <w:szCs w:val="32"/>
          <w:cs/>
        </w:rPr>
        <w:t xml:space="preserve"> </w:t>
      </w:r>
      <w:r w:rsidRPr="000F7321">
        <w:rPr>
          <w:rFonts w:ascii="CordiaUPC" w:eastAsia="Malgun Gothic" w:hAnsi="CordiaUPC" w:cs="CordiaUPC"/>
          <w:b/>
          <w:bCs/>
          <w:sz w:val="32"/>
          <w:szCs w:val="32"/>
          <w:lang w:eastAsia="ko-KR"/>
        </w:rPr>
        <w:t>[</w:t>
      </w:r>
      <w:r w:rsidRPr="000F7321">
        <w:rPr>
          <w:rFonts w:ascii="CordiaUPC" w:eastAsia="Malgun Gothic" w:hAnsi="CordiaUPC" w:cs="CordiaUPC"/>
          <w:b/>
          <w:bCs/>
          <w:sz w:val="32"/>
          <w:szCs w:val="32"/>
          <w:cs/>
          <w:lang w:eastAsia="ko-KR"/>
        </w:rPr>
        <w:t>ใหม่</w:t>
      </w:r>
      <w:r w:rsidRPr="000F7321">
        <w:rPr>
          <w:rFonts w:ascii="CordiaUPC" w:eastAsia="Malgun Gothic" w:hAnsi="CordiaUPC" w:cs="CordiaUPC"/>
          <w:b/>
          <w:bCs/>
          <w:sz w:val="32"/>
          <w:szCs w:val="32"/>
          <w:lang w:eastAsia="ko-KR"/>
        </w:rPr>
        <w:t>]</w:t>
      </w:r>
      <w:r w:rsidRPr="000F7321">
        <w:rPr>
          <w:rFonts w:ascii="CordiaUPC" w:eastAsia="Malgun Gothic" w:hAnsi="CordiaUPC" w:cs="CordiaUPC"/>
          <w:b/>
          <w:bCs/>
          <w:sz w:val="32"/>
          <w:szCs w:val="32"/>
          <w:cs/>
          <w:lang w:eastAsia="ko-KR"/>
        </w:rPr>
        <w:t xml:space="preserve"> </w:t>
      </w:r>
      <w:r w:rsidRPr="000F7321">
        <w:rPr>
          <w:rFonts w:ascii="CordiaUPC" w:hAnsi="CordiaUPC" w:cs="CordiaUPC"/>
          <w:b/>
          <w:bCs/>
          <w:sz w:val="32"/>
          <w:szCs w:val="32"/>
        </w:rPr>
        <w:t xml:space="preserve"> </w:t>
      </w:r>
      <w:r w:rsidR="008B5F1B" w:rsidRPr="000F7321">
        <w:rPr>
          <w:rFonts w:ascii="CordiaUPC" w:hAnsi="CordiaUPC" w:cs="CordiaUPC" w:hint="cs"/>
          <w:sz w:val="32"/>
          <w:szCs w:val="32"/>
          <w:cs/>
        </w:rPr>
        <w:t>และ</w:t>
      </w:r>
      <w:r w:rsidR="008B5F1B" w:rsidRPr="000F7321">
        <w:rPr>
          <w:rFonts w:ascii="CordiaUPC" w:hAnsi="CordiaUPC" w:cs="CordiaUPC"/>
          <w:sz w:val="32"/>
          <w:szCs w:val="32"/>
          <w:cs/>
        </w:rPr>
        <w:t>บริการ</w:t>
      </w:r>
      <w:r w:rsidR="00CA3297" w:rsidRPr="000F7321">
        <w:rPr>
          <w:rFonts w:ascii="CordiaUPC" w:hAnsi="CordiaUPC" w:cs="CordiaUPC"/>
          <w:sz w:val="32"/>
          <w:szCs w:val="32"/>
          <w:cs/>
        </w:rPr>
        <w:t>ช่วยเหลือฉุกเฉิน</w:t>
      </w:r>
      <w:r w:rsidR="008B5F1B" w:rsidRPr="000F7321">
        <w:rPr>
          <w:rFonts w:ascii="CordiaUPC" w:hAnsi="CordiaUPC" w:cs="CordiaUPC"/>
          <w:sz w:val="32"/>
          <w:szCs w:val="32"/>
          <w:cs/>
        </w:rPr>
        <w:t xml:space="preserve"> </w:t>
      </w:r>
      <w:r w:rsidR="00CA3297" w:rsidRPr="000F7321">
        <w:rPr>
          <w:rFonts w:ascii="CordiaUPC" w:hAnsi="CordiaUPC" w:cs="CordiaUPC" w:hint="cs"/>
          <w:sz w:val="32"/>
          <w:szCs w:val="32"/>
          <w:cs/>
        </w:rPr>
        <w:t>(</w:t>
      </w:r>
      <w:r w:rsidR="008B5F1B" w:rsidRPr="000F7321">
        <w:rPr>
          <w:rFonts w:ascii="CordiaUPC" w:hAnsi="CordiaUPC" w:cs="CordiaUPC"/>
          <w:sz w:val="32"/>
          <w:szCs w:val="32"/>
        </w:rPr>
        <w:t>Roadside service</w:t>
      </w:r>
      <w:r w:rsidR="00CA3297" w:rsidRPr="000F7321">
        <w:rPr>
          <w:rFonts w:ascii="CordiaUPC" w:hAnsi="CordiaUPC" w:cs="CordiaUPC" w:hint="cs"/>
          <w:sz w:val="32"/>
          <w:szCs w:val="32"/>
          <w:cs/>
        </w:rPr>
        <w:t>)</w:t>
      </w:r>
      <w:r w:rsidR="008B5F1B" w:rsidRPr="000F7321">
        <w:rPr>
          <w:rFonts w:ascii="CordiaUPC" w:hAnsi="CordiaUPC" w:cs="CordiaUPC"/>
          <w:sz w:val="32"/>
          <w:szCs w:val="32"/>
        </w:rPr>
        <w:t xml:space="preserve"> 24</w:t>
      </w:r>
      <w:r w:rsidR="008B5F1B" w:rsidRPr="000F7321">
        <w:rPr>
          <w:rFonts w:ascii="CordiaUPC" w:hAnsi="CordiaUPC" w:cs="CordiaUPC"/>
          <w:sz w:val="32"/>
          <w:szCs w:val="32"/>
          <w:cs/>
        </w:rPr>
        <w:t xml:space="preserve"> ชั่วโมง</w:t>
      </w:r>
      <w:r w:rsidR="00CA3297" w:rsidRPr="000F7321">
        <w:rPr>
          <w:rFonts w:ascii="CordiaUPC" w:hAnsi="CordiaUPC" w:cs="CordiaUPC"/>
          <w:sz w:val="32"/>
          <w:szCs w:val="32"/>
        </w:rPr>
        <w:t>*</w:t>
      </w:r>
    </w:p>
    <w:p w14:paraId="22F2DB80" w14:textId="7C28C8C0" w:rsidR="00085728" w:rsidRPr="000F7321" w:rsidRDefault="00085728" w:rsidP="0054110A">
      <w:pPr>
        <w:spacing w:before="240" w:after="0"/>
        <w:ind w:right="90" w:firstLine="720"/>
        <w:jc w:val="thaiDistribute"/>
        <w:rPr>
          <w:rFonts w:ascii="CordiaUPC" w:hAnsi="CordiaUPC" w:cs="CordiaUPC"/>
          <w:sz w:val="32"/>
          <w:szCs w:val="32"/>
        </w:rPr>
      </w:pPr>
      <w:r w:rsidRPr="000F7321">
        <w:rPr>
          <w:rFonts w:ascii="CordiaUPC" w:hAnsi="CordiaUPC" w:cs="CordiaUPC" w:hint="cs"/>
          <w:sz w:val="32"/>
          <w:szCs w:val="32"/>
          <w:cs/>
        </w:rPr>
        <w:t>นอกจากนี้ ยังมี</w:t>
      </w:r>
      <w:r w:rsidR="008B5F1B" w:rsidRPr="000F7321">
        <w:rPr>
          <w:rFonts w:ascii="CordiaUPC" w:hAnsi="CordiaUPC" w:cs="CordiaUPC" w:hint="cs"/>
          <w:b/>
          <w:bCs/>
          <w:sz w:val="32"/>
          <w:szCs w:val="32"/>
          <w:cs/>
        </w:rPr>
        <w:t>สิทธิพิเศษรูปแบบใหม่ กับส่วนลด</w:t>
      </w:r>
      <w:r w:rsidRPr="000F7321">
        <w:rPr>
          <w:rFonts w:ascii="CordiaUPC" w:hAnsi="CordiaUPC" w:cs="CordiaUPC"/>
          <w:b/>
          <w:bCs/>
          <w:sz w:val="32"/>
          <w:szCs w:val="32"/>
          <w:cs/>
        </w:rPr>
        <w:t>การเข้ารับบริการที่ศูนย์บริการโตโยต้าตาม</w:t>
      </w:r>
      <w:r w:rsidR="00901823" w:rsidRPr="000F7321">
        <w:rPr>
          <w:rFonts w:ascii="CordiaUPC" w:hAnsi="CordiaUPC" w:cs="CordiaUPC"/>
          <w:b/>
          <w:bCs/>
          <w:sz w:val="32"/>
          <w:szCs w:val="32"/>
          <w:cs/>
        </w:rPr>
        <w:t>ประเภทการรับประกันคุณภาพ</w:t>
      </w:r>
      <w:r w:rsidRPr="000F7321">
        <w:rPr>
          <w:rFonts w:ascii="CordiaUPC" w:hAnsi="CordiaUPC" w:cs="CordiaUPC"/>
          <w:b/>
          <w:bCs/>
          <w:sz w:val="32"/>
          <w:szCs w:val="32"/>
          <w:cs/>
        </w:rPr>
        <w:t>ที่เลือกซื้อ</w:t>
      </w:r>
      <w:r w:rsidRPr="000F7321">
        <w:rPr>
          <w:rFonts w:ascii="CordiaUPC" w:hAnsi="CordiaUPC" w:cs="CordiaUPC" w:hint="cs"/>
          <w:sz w:val="32"/>
          <w:szCs w:val="32"/>
          <w:cs/>
        </w:rPr>
        <w:t xml:space="preserve"> ได้แก่</w:t>
      </w:r>
    </w:p>
    <w:p w14:paraId="59DB88CD" w14:textId="09E7F356" w:rsidR="00085728" w:rsidRPr="000F7321" w:rsidRDefault="00085728" w:rsidP="0054110A">
      <w:pPr>
        <w:spacing w:after="0"/>
        <w:ind w:left="1371" w:right="90"/>
        <w:jc w:val="thaiDistribute"/>
        <w:rPr>
          <w:rFonts w:ascii="CordiaUPC" w:hAnsi="CordiaUPC" w:cs="CordiaUPC"/>
          <w:sz w:val="32"/>
          <w:szCs w:val="32"/>
        </w:rPr>
      </w:pPr>
      <w:r w:rsidRPr="000F7321">
        <w:rPr>
          <w:rFonts w:ascii="CordiaUPC" w:hAnsi="CordiaUPC" w:cs="CordiaUPC"/>
          <w:b/>
          <w:bCs/>
          <w:sz w:val="32"/>
          <w:szCs w:val="32"/>
        </w:rPr>
        <w:t>&gt; Certified 5</w:t>
      </w:r>
      <w:r w:rsidRPr="000F7321">
        <w:rPr>
          <w:rFonts w:ascii="CordiaUPC" w:hAnsi="CordiaUPC" w:cs="CordiaUPC" w:hint="cs"/>
          <w:b/>
          <w:bCs/>
          <w:sz w:val="32"/>
          <w:szCs w:val="32"/>
          <w:cs/>
        </w:rPr>
        <w:t xml:space="preserve"> ปี</w:t>
      </w:r>
      <w:r w:rsidRPr="000F7321">
        <w:rPr>
          <w:rFonts w:ascii="CordiaUPC" w:hAnsi="CordiaUPC" w:cs="CordiaUPC"/>
          <w:b/>
          <w:bCs/>
          <w:sz w:val="32"/>
          <w:szCs w:val="32"/>
        </w:rPr>
        <w:t xml:space="preserve"> :</w:t>
      </w:r>
      <w:r w:rsidRPr="000F7321">
        <w:rPr>
          <w:rFonts w:ascii="CordiaUPC" w:hAnsi="CordiaUPC" w:cs="CordiaUPC"/>
          <w:sz w:val="32"/>
          <w:szCs w:val="32"/>
          <w:cs/>
        </w:rPr>
        <w:t xml:space="preserve"> </w:t>
      </w:r>
      <w:r w:rsidR="00286143" w:rsidRPr="000F7321">
        <w:rPr>
          <w:rFonts w:ascii="CordiaUPC" w:hAnsi="CordiaUPC" w:cs="CordiaUPC"/>
          <w:sz w:val="32"/>
          <w:szCs w:val="32"/>
          <w:cs/>
        </w:rPr>
        <w:t xml:space="preserve">คูปองส่วนลดค่าอะไหล่เช็กระยะ 25% จำนวน 2 ครั้ง หรือ ฟรีแพ็กเกจเช็กระยะขั้นพื้นฐานจากบริการ </w:t>
      </w:r>
      <w:r w:rsidR="00286143" w:rsidRPr="000F7321">
        <w:rPr>
          <w:rFonts w:ascii="CordiaUPC" w:hAnsi="CordiaUPC" w:cs="CordiaUPC"/>
          <w:sz w:val="32"/>
          <w:szCs w:val="32"/>
        </w:rPr>
        <w:t xml:space="preserve">ECO pack - PM lite  </w:t>
      </w:r>
      <w:r w:rsidR="00286143" w:rsidRPr="000F7321">
        <w:rPr>
          <w:rFonts w:ascii="CordiaUPC" w:hAnsi="CordiaUPC" w:cs="CordiaUPC"/>
          <w:sz w:val="32"/>
          <w:szCs w:val="32"/>
          <w:cs/>
        </w:rPr>
        <w:t>1 ครั้ง (ขึ้นอยู่กับระยะเวลาช่วงฟรีค่าแรงเช็กระยะ)</w:t>
      </w:r>
    </w:p>
    <w:p w14:paraId="561C0F5E" w14:textId="45E39C0B" w:rsidR="00085728" w:rsidRPr="000F7321" w:rsidRDefault="00085728" w:rsidP="0054110A">
      <w:pPr>
        <w:spacing w:after="0"/>
        <w:ind w:left="1371" w:right="90"/>
        <w:jc w:val="thaiDistribute"/>
        <w:rPr>
          <w:rFonts w:ascii="CordiaUPC" w:hAnsi="CordiaUPC" w:cs="CordiaUPC"/>
          <w:sz w:val="32"/>
          <w:szCs w:val="32"/>
        </w:rPr>
      </w:pPr>
      <w:r w:rsidRPr="000F7321">
        <w:rPr>
          <w:rFonts w:ascii="CordiaUPC" w:hAnsi="CordiaUPC" w:cs="CordiaUPC"/>
          <w:b/>
          <w:bCs/>
          <w:sz w:val="32"/>
          <w:szCs w:val="32"/>
        </w:rPr>
        <w:lastRenderedPageBreak/>
        <w:t>&gt; Certified 12</w:t>
      </w:r>
      <w:r w:rsidRPr="000F7321">
        <w:rPr>
          <w:rFonts w:ascii="CordiaUPC" w:hAnsi="CordiaUPC" w:cs="CordiaUPC" w:hint="cs"/>
          <w:b/>
          <w:bCs/>
          <w:sz w:val="32"/>
          <w:szCs w:val="32"/>
          <w:cs/>
        </w:rPr>
        <w:t xml:space="preserve"> ปี</w:t>
      </w:r>
      <w:r w:rsidRPr="000F7321">
        <w:rPr>
          <w:rFonts w:ascii="CordiaUPC" w:hAnsi="CordiaUPC" w:cs="CordiaUPC"/>
          <w:b/>
          <w:bCs/>
          <w:sz w:val="32"/>
          <w:szCs w:val="32"/>
        </w:rPr>
        <w:t xml:space="preserve"> :</w:t>
      </w:r>
      <w:r w:rsidRPr="000F7321">
        <w:rPr>
          <w:rFonts w:ascii="CordiaUPC" w:hAnsi="CordiaUPC" w:cs="CordiaUPC"/>
          <w:sz w:val="32"/>
          <w:szCs w:val="32"/>
          <w:cs/>
        </w:rPr>
        <w:t xml:space="preserve"> </w:t>
      </w:r>
      <w:r w:rsidR="00286143" w:rsidRPr="000F7321">
        <w:rPr>
          <w:rFonts w:ascii="CordiaUPC" w:hAnsi="CordiaUPC" w:cs="CordiaUPC"/>
          <w:sz w:val="32"/>
          <w:szCs w:val="32"/>
          <w:cs/>
        </w:rPr>
        <w:t xml:space="preserve">ส่วนลดค่าอะไหล่ แพ็กเกจเช็กระยะขั้นพื้นฐานจากบริการ </w:t>
      </w:r>
      <w:r w:rsidR="00286143" w:rsidRPr="000F7321">
        <w:rPr>
          <w:rFonts w:ascii="CordiaUPC" w:hAnsi="CordiaUPC" w:cs="CordiaUPC"/>
          <w:sz w:val="32"/>
          <w:szCs w:val="32"/>
        </w:rPr>
        <w:t xml:space="preserve">ECO pack - PM lite </w:t>
      </w:r>
      <w:r w:rsidR="00286143" w:rsidRPr="000F7321">
        <w:rPr>
          <w:rFonts w:ascii="CordiaUPC" w:hAnsi="CordiaUPC" w:cs="CordiaUPC"/>
          <w:sz w:val="32"/>
          <w:szCs w:val="32"/>
          <w:cs/>
        </w:rPr>
        <w:t>25% จำนวน 1 ครั้ง</w:t>
      </w:r>
    </w:p>
    <w:p w14:paraId="693B6B6D" w14:textId="622B2DC3" w:rsidR="00102246" w:rsidRPr="000F7321" w:rsidRDefault="00085728" w:rsidP="0054110A">
      <w:pPr>
        <w:spacing w:after="0"/>
        <w:ind w:left="1371" w:right="90"/>
        <w:jc w:val="thaiDistribute"/>
        <w:rPr>
          <w:rFonts w:ascii="CordiaUPC" w:hAnsi="CordiaUPC" w:cs="CordiaUPC"/>
          <w:sz w:val="32"/>
          <w:szCs w:val="32"/>
        </w:rPr>
      </w:pPr>
      <w:r w:rsidRPr="000F7321">
        <w:rPr>
          <w:rFonts w:ascii="CordiaUPC" w:hAnsi="CordiaUPC" w:cs="CordiaUPC"/>
          <w:b/>
          <w:bCs/>
          <w:sz w:val="32"/>
          <w:szCs w:val="32"/>
        </w:rPr>
        <w:t>&gt; Certified Gold :</w:t>
      </w:r>
      <w:r w:rsidRPr="000F7321">
        <w:rPr>
          <w:rFonts w:ascii="CordiaUPC" w:hAnsi="CordiaUPC" w:cs="CordiaUPC"/>
          <w:sz w:val="32"/>
          <w:szCs w:val="32"/>
          <w:cs/>
        </w:rPr>
        <w:t xml:space="preserve"> </w:t>
      </w:r>
      <w:r w:rsidR="00286143" w:rsidRPr="000F7321">
        <w:rPr>
          <w:rFonts w:ascii="CordiaUPC" w:hAnsi="CordiaUPC" w:cs="CordiaUPC"/>
          <w:sz w:val="32"/>
          <w:szCs w:val="32"/>
          <w:cs/>
        </w:rPr>
        <w:t xml:space="preserve">ส่วนลดค่าอะไหล่ แพ็กเกจเช็กระยะขั้นพื้นฐานจากบริการ </w:t>
      </w:r>
      <w:r w:rsidR="00286143" w:rsidRPr="000F7321">
        <w:rPr>
          <w:rFonts w:ascii="CordiaUPC" w:hAnsi="CordiaUPC" w:cs="CordiaUPC"/>
          <w:sz w:val="32"/>
          <w:szCs w:val="32"/>
        </w:rPr>
        <w:t xml:space="preserve">ECO pack - PM lite </w:t>
      </w:r>
      <w:r w:rsidR="00286143" w:rsidRPr="000F7321">
        <w:rPr>
          <w:rFonts w:ascii="CordiaUPC" w:hAnsi="CordiaUPC" w:cs="CordiaUPC"/>
          <w:sz w:val="32"/>
          <w:szCs w:val="32"/>
          <w:cs/>
        </w:rPr>
        <w:t>25% จำนวน 2 ครั้ง</w:t>
      </w:r>
    </w:p>
    <w:p w14:paraId="2D878EAC" w14:textId="77777777" w:rsidR="007E00C6" w:rsidRPr="000F7321" w:rsidRDefault="007E00C6" w:rsidP="0054110A">
      <w:pPr>
        <w:spacing w:after="0"/>
        <w:ind w:left="1371" w:right="90"/>
        <w:jc w:val="thaiDistribute"/>
        <w:rPr>
          <w:rFonts w:ascii="CordiaUPC" w:hAnsi="CordiaUPC" w:cs="CordiaUPC"/>
          <w:sz w:val="16"/>
          <w:szCs w:val="16"/>
        </w:rPr>
      </w:pPr>
    </w:p>
    <w:p w14:paraId="5AA4E426" w14:textId="71035F92" w:rsidR="00CA3297" w:rsidRPr="000F7321" w:rsidRDefault="00CA3297" w:rsidP="000F7321">
      <w:pPr>
        <w:ind w:firstLine="720"/>
        <w:jc w:val="thaiDistribute"/>
        <w:rPr>
          <w:rFonts w:ascii="CordiaUPC" w:hAnsi="CordiaUPC" w:cs="CordiaUPC"/>
          <w:sz w:val="32"/>
          <w:szCs w:val="32"/>
        </w:rPr>
      </w:pPr>
      <w:r w:rsidRPr="000F7321">
        <w:rPr>
          <w:rFonts w:ascii="CordiaUPC" w:hAnsi="CordiaUPC" w:cs="CordiaUPC" w:hint="cs"/>
          <w:sz w:val="32"/>
          <w:szCs w:val="32"/>
          <w:cs/>
        </w:rPr>
        <w:t>สำหรับ</w:t>
      </w:r>
      <w:r w:rsidR="00C60A5B" w:rsidRPr="000F7321">
        <w:rPr>
          <w:rFonts w:ascii="CordiaUPC" w:hAnsi="CordiaUPC" w:cs="CordiaUPC"/>
          <w:sz w:val="32"/>
          <w:szCs w:val="32"/>
          <w:cs/>
        </w:rPr>
        <w:t xml:space="preserve">ผลิตภัณฑ์หลักของโตโยต้า ชัวร์ คือรถยนต์ที่ได้รับการรับรองมาตรฐาน </w:t>
      </w:r>
      <w:r w:rsidR="00C60A5B" w:rsidRPr="000F7321">
        <w:rPr>
          <w:rFonts w:ascii="CordiaUPC" w:hAnsi="CordiaUPC" w:cs="CordiaUPC"/>
          <w:sz w:val="32"/>
          <w:szCs w:val="32"/>
        </w:rPr>
        <w:t xml:space="preserve">Toyota Sure Certified </w:t>
      </w:r>
      <w:r w:rsidR="007E00C6" w:rsidRPr="000F7321">
        <w:rPr>
          <w:rFonts w:ascii="CordiaUPC" w:hAnsi="CordiaUPC" w:cs="CordiaUPC"/>
          <w:sz w:val="32"/>
          <w:szCs w:val="32"/>
          <w:cs/>
        </w:rPr>
        <w:t>ซึ่งคือ</w:t>
      </w:r>
      <w:r w:rsidR="00C60A5B" w:rsidRPr="000F7321">
        <w:rPr>
          <w:rFonts w:ascii="CordiaUPC" w:hAnsi="CordiaUPC" w:cs="CordiaUPC"/>
          <w:sz w:val="32"/>
          <w:szCs w:val="32"/>
          <w:cs/>
        </w:rPr>
        <w:t>ผลิตภัณฑ์ที่</w:t>
      </w:r>
      <w:r w:rsidR="00901823" w:rsidRPr="000F7321">
        <w:rPr>
          <w:rFonts w:ascii="CordiaUPC" w:hAnsi="CordiaUPC" w:cs="CordiaUPC" w:hint="cs"/>
          <w:sz w:val="32"/>
          <w:szCs w:val="32"/>
          <w:cs/>
        </w:rPr>
        <w:t>บริษัทฯ</w:t>
      </w:r>
      <w:r w:rsidR="00C60A5B" w:rsidRPr="000F7321">
        <w:rPr>
          <w:rFonts w:ascii="CordiaUPC" w:hAnsi="CordiaUPC" w:cs="CordiaUPC"/>
          <w:sz w:val="32"/>
          <w:szCs w:val="32"/>
          <w:cs/>
        </w:rPr>
        <w:t xml:space="preserve">มั่นใจ ด้วยการตรวจสภาพ เช็กประวัติรถยนต์อย่างครบถ้วนโดยระบบภายในของโตโยต้าว่าไม่ผ่านการจมน้ำ ชนหนัก หรือเคยผ่านการกรอไมล์ รวมถึงมีการปรับสภาพ ทำความสะอาดตามมาตรฐานประเทศญี่ปุ่น </w:t>
      </w:r>
      <w:r w:rsidR="007E00C6" w:rsidRPr="000F7321">
        <w:rPr>
          <w:rFonts w:ascii="CordiaUPC" w:hAnsi="CordiaUPC" w:cs="CordiaUPC" w:hint="cs"/>
          <w:sz w:val="32"/>
          <w:szCs w:val="32"/>
          <w:cs/>
        </w:rPr>
        <w:t>นอกจากนั้น ยัง</w:t>
      </w:r>
      <w:r w:rsidR="00901823" w:rsidRPr="000F7321">
        <w:rPr>
          <w:rFonts w:ascii="CordiaUPC" w:hAnsi="CordiaUPC" w:cs="CordiaUPC" w:hint="cs"/>
          <w:sz w:val="32"/>
          <w:szCs w:val="32"/>
          <w:cs/>
        </w:rPr>
        <w:t>ผ่านการ</w:t>
      </w:r>
      <w:r w:rsidR="00C60A5B" w:rsidRPr="000F7321">
        <w:rPr>
          <w:rFonts w:ascii="CordiaUPC" w:hAnsi="CordiaUPC" w:cs="CordiaUPC"/>
          <w:sz w:val="32"/>
          <w:szCs w:val="32"/>
          <w:cs/>
        </w:rPr>
        <w:t>ตรวจเช็ก</w:t>
      </w:r>
      <w:r w:rsidR="00901823" w:rsidRPr="000F7321">
        <w:rPr>
          <w:rFonts w:ascii="CordiaUPC" w:hAnsi="CordiaUPC" w:cs="CordiaUPC" w:hint="cs"/>
          <w:sz w:val="32"/>
          <w:szCs w:val="32"/>
          <w:cs/>
        </w:rPr>
        <w:t>ที่</w:t>
      </w:r>
      <w:r w:rsidR="00C60A5B" w:rsidRPr="000F7321">
        <w:rPr>
          <w:rFonts w:ascii="CordiaUPC" w:hAnsi="CordiaUPC" w:cs="CordiaUPC"/>
          <w:sz w:val="32"/>
          <w:szCs w:val="32"/>
          <w:cs/>
        </w:rPr>
        <w:t>ครอบคลุม</w:t>
      </w:r>
      <w:r w:rsidR="00901823" w:rsidRPr="000F7321">
        <w:rPr>
          <w:rFonts w:ascii="CordiaUPC" w:hAnsi="CordiaUPC" w:cs="CordiaUPC" w:hint="cs"/>
          <w:sz w:val="32"/>
          <w:szCs w:val="32"/>
          <w:cs/>
        </w:rPr>
        <w:t>ตั้งแต่</w:t>
      </w:r>
      <w:r w:rsidR="00C60A5B" w:rsidRPr="000F7321">
        <w:rPr>
          <w:rFonts w:ascii="CordiaUPC" w:hAnsi="CordiaUPC" w:cs="CordiaUPC"/>
          <w:sz w:val="32"/>
          <w:szCs w:val="32"/>
          <w:cs/>
        </w:rPr>
        <w:t xml:space="preserve">ภายนอก ภายใน โครงสร้างตัวถัง เครื่องยนต์ </w:t>
      </w:r>
      <w:r w:rsidR="00901823" w:rsidRPr="000F7321">
        <w:rPr>
          <w:rFonts w:ascii="CordiaUPC" w:hAnsi="CordiaUPC" w:cs="CordiaUPC" w:hint="cs"/>
          <w:sz w:val="32"/>
          <w:szCs w:val="32"/>
          <w:cs/>
        </w:rPr>
        <w:t>ประวัติ</w:t>
      </w:r>
      <w:r w:rsidR="00C60A5B" w:rsidRPr="000F7321">
        <w:rPr>
          <w:rFonts w:ascii="CordiaUPC" w:hAnsi="CordiaUPC" w:cs="CordiaUPC"/>
          <w:sz w:val="32"/>
          <w:szCs w:val="32"/>
          <w:cs/>
        </w:rPr>
        <w:t xml:space="preserve">การดัดแปลง การจมน้ำ </w:t>
      </w:r>
      <w:r w:rsidR="00901823" w:rsidRPr="000F7321">
        <w:rPr>
          <w:rFonts w:ascii="CordiaUPC" w:hAnsi="CordiaUPC" w:cs="CordiaUPC" w:hint="cs"/>
          <w:sz w:val="32"/>
          <w:szCs w:val="32"/>
          <w:cs/>
        </w:rPr>
        <w:t>ด้วย</w:t>
      </w:r>
      <w:r w:rsidR="00C60A5B" w:rsidRPr="000F7321">
        <w:rPr>
          <w:rFonts w:ascii="CordiaUPC" w:hAnsi="CordiaUPC" w:cs="CordiaUPC"/>
          <w:sz w:val="32"/>
          <w:szCs w:val="32"/>
          <w:cs/>
        </w:rPr>
        <w:t xml:space="preserve">อุปกรณ์มาตรฐาน ละเอียดถึง </w:t>
      </w:r>
      <w:r w:rsidR="00C60A5B" w:rsidRPr="000F7321">
        <w:rPr>
          <w:rFonts w:ascii="CordiaUPC" w:hAnsi="CordiaUPC" w:cs="CordiaUPC"/>
          <w:sz w:val="32"/>
          <w:szCs w:val="32"/>
        </w:rPr>
        <w:t xml:space="preserve">280 </w:t>
      </w:r>
      <w:r w:rsidR="00C60A5B" w:rsidRPr="000F7321">
        <w:rPr>
          <w:rFonts w:ascii="CordiaUPC" w:hAnsi="CordiaUPC" w:cs="CordiaUPC"/>
          <w:sz w:val="32"/>
          <w:szCs w:val="32"/>
          <w:cs/>
        </w:rPr>
        <w:t>จุด ตาม</w:t>
      </w:r>
      <w:r w:rsidR="00901823" w:rsidRPr="000F7321">
        <w:rPr>
          <w:rFonts w:ascii="CordiaUPC" w:hAnsi="CordiaUPC" w:cs="CordiaUPC" w:hint="cs"/>
          <w:sz w:val="32"/>
          <w:szCs w:val="32"/>
          <w:cs/>
        </w:rPr>
        <w:t>มาตรฐาน</w:t>
      </w:r>
      <w:r w:rsidR="00C60A5B" w:rsidRPr="000F7321">
        <w:rPr>
          <w:rFonts w:ascii="CordiaUPC" w:hAnsi="CordiaUPC" w:cs="CordiaUPC"/>
          <w:sz w:val="32"/>
          <w:szCs w:val="32"/>
        </w:rPr>
        <w:t xml:space="preserve"> Toyota Vehicle Inspection (TVI) </w:t>
      </w:r>
      <w:r w:rsidR="008B5F1B" w:rsidRPr="000F7321">
        <w:rPr>
          <w:rFonts w:ascii="CordiaUPC" w:hAnsi="CordiaUPC" w:cs="CordiaUPC" w:hint="cs"/>
          <w:sz w:val="32"/>
          <w:szCs w:val="32"/>
          <w:cs/>
        </w:rPr>
        <w:t>ยิ่งไปกว่านั้น ยังมี</w:t>
      </w:r>
      <w:r w:rsidR="008B5F1B" w:rsidRPr="000F7321">
        <w:rPr>
          <w:rFonts w:ascii="CordiaUPC" w:hAnsi="CordiaUPC" w:cs="CordiaUPC"/>
          <w:sz w:val="32"/>
          <w:szCs w:val="32"/>
          <w:cs/>
        </w:rPr>
        <w:t>การเช็</w:t>
      </w:r>
      <w:r w:rsidR="008B5F1B" w:rsidRPr="000F7321">
        <w:rPr>
          <w:rFonts w:ascii="CordiaUPC" w:hAnsi="CordiaUPC" w:cs="CordiaUPC" w:hint="cs"/>
          <w:sz w:val="32"/>
          <w:szCs w:val="32"/>
          <w:cs/>
        </w:rPr>
        <w:t>ก</w:t>
      </w:r>
      <w:r w:rsidR="008B5F1B" w:rsidRPr="000F7321">
        <w:rPr>
          <w:rFonts w:ascii="CordiaUPC" w:hAnsi="CordiaUPC" w:cs="CordiaUPC"/>
          <w:sz w:val="32"/>
          <w:szCs w:val="32"/>
          <w:cs/>
        </w:rPr>
        <w:t xml:space="preserve">ประวัติรถยนต์ทั้งหมดโดยระบบภายในของโตโยต้า (ระบบ </w:t>
      </w:r>
      <w:r w:rsidR="008B5F1B" w:rsidRPr="000F7321">
        <w:rPr>
          <w:rFonts w:ascii="CordiaUPC" w:hAnsi="CordiaUPC" w:cs="CordiaUPC"/>
          <w:sz w:val="32"/>
          <w:szCs w:val="32"/>
        </w:rPr>
        <w:t xml:space="preserve">Topserv) </w:t>
      </w:r>
      <w:r w:rsidR="008B5F1B" w:rsidRPr="000F7321">
        <w:rPr>
          <w:rFonts w:ascii="CordiaUPC" w:hAnsi="CordiaUPC" w:cs="CordiaUPC"/>
          <w:sz w:val="32"/>
          <w:szCs w:val="32"/>
          <w:cs/>
        </w:rPr>
        <w:t>เพื่อรับประกัน</w:t>
      </w:r>
      <w:r w:rsidRPr="000F7321">
        <w:rPr>
          <w:rFonts w:ascii="CordiaUPC" w:hAnsi="CordiaUPC" w:cs="CordiaUPC" w:hint="cs"/>
          <w:sz w:val="32"/>
          <w:szCs w:val="32"/>
          <w:cs/>
        </w:rPr>
        <w:t>อีกขั้นว่า</w:t>
      </w:r>
      <w:r w:rsidR="008B5F1B" w:rsidRPr="000F7321">
        <w:rPr>
          <w:rFonts w:ascii="CordiaUPC" w:hAnsi="CordiaUPC" w:cs="CordiaUPC"/>
          <w:sz w:val="32"/>
          <w:szCs w:val="32"/>
          <w:cs/>
        </w:rPr>
        <w:t>ไม่</w:t>
      </w:r>
      <w:r w:rsidRPr="000F7321">
        <w:rPr>
          <w:rFonts w:ascii="CordiaUPC" w:hAnsi="CordiaUPC" w:cs="CordiaUPC" w:hint="cs"/>
          <w:sz w:val="32"/>
          <w:szCs w:val="32"/>
          <w:cs/>
        </w:rPr>
        <w:t>มีการ</w:t>
      </w:r>
      <w:r w:rsidR="008B5F1B" w:rsidRPr="000F7321">
        <w:rPr>
          <w:rFonts w:ascii="CordiaUPC" w:hAnsi="CordiaUPC" w:cs="CordiaUPC"/>
          <w:sz w:val="32"/>
          <w:szCs w:val="32"/>
          <w:cs/>
        </w:rPr>
        <w:t>ย้อมแมวแน่นอน</w:t>
      </w:r>
    </w:p>
    <w:p w14:paraId="6F2E17D8" w14:textId="2C9774E9" w:rsidR="0054110A" w:rsidRPr="000F7321" w:rsidRDefault="00CA3297" w:rsidP="0054110A">
      <w:pPr>
        <w:ind w:firstLine="720"/>
        <w:jc w:val="thaiDistribute"/>
        <w:rPr>
          <w:rFonts w:ascii="CordiaUPC" w:hAnsi="CordiaUPC" w:cs="CordiaUPC"/>
          <w:sz w:val="32"/>
          <w:szCs w:val="32"/>
        </w:rPr>
      </w:pPr>
      <w:r w:rsidRPr="000F7321">
        <w:rPr>
          <w:rFonts w:ascii="CordiaUPC" w:hAnsi="CordiaUPC" w:cs="CordiaUPC" w:hint="cs"/>
          <w:sz w:val="32"/>
          <w:szCs w:val="32"/>
          <w:cs/>
        </w:rPr>
        <w:t>โดย</w:t>
      </w:r>
      <w:r w:rsidR="008B5F1B" w:rsidRPr="000F7321">
        <w:rPr>
          <w:rFonts w:ascii="CordiaUPC" w:hAnsi="CordiaUPC" w:cs="CordiaUPC"/>
          <w:sz w:val="32"/>
          <w:szCs w:val="32"/>
          <w:cs/>
        </w:rPr>
        <w:t xml:space="preserve">ตั้งแต่ </w:t>
      </w:r>
      <w:r w:rsidR="008B5F1B" w:rsidRPr="000F7321">
        <w:rPr>
          <w:rFonts w:ascii="CordiaUPC" w:hAnsi="CordiaUPC" w:cs="CordiaUPC"/>
          <w:sz w:val="32"/>
          <w:szCs w:val="32"/>
        </w:rPr>
        <w:t xml:space="preserve">1 </w:t>
      </w:r>
      <w:r w:rsidR="008B5F1B" w:rsidRPr="000F7321">
        <w:rPr>
          <w:rFonts w:ascii="CordiaUPC" w:hAnsi="CordiaUPC" w:cs="CordiaUPC"/>
          <w:sz w:val="32"/>
          <w:szCs w:val="32"/>
          <w:cs/>
        </w:rPr>
        <w:t xml:space="preserve">มิถุนายน </w:t>
      </w:r>
      <w:r w:rsidR="008B5F1B" w:rsidRPr="000F7321">
        <w:rPr>
          <w:rFonts w:ascii="CordiaUPC" w:hAnsi="CordiaUPC" w:cs="CordiaUPC"/>
          <w:sz w:val="32"/>
          <w:szCs w:val="32"/>
        </w:rPr>
        <w:t xml:space="preserve">2567 </w:t>
      </w:r>
      <w:r w:rsidR="00C26C2F" w:rsidRPr="000F7321">
        <w:rPr>
          <w:rFonts w:ascii="CordiaUPC" w:hAnsi="CordiaUPC" w:cs="CordiaUPC" w:hint="cs"/>
          <w:sz w:val="32"/>
          <w:szCs w:val="32"/>
          <w:cs/>
        </w:rPr>
        <w:t>ที่ผ่านมา</w:t>
      </w:r>
      <w:r w:rsidR="008B5F1B" w:rsidRPr="000F7321">
        <w:rPr>
          <w:rFonts w:ascii="CordiaUPC" w:hAnsi="CordiaUPC" w:cs="CordiaUPC"/>
          <w:sz w:val="32"/>
          <w:szCs w:val="32"/>
          <w:cs/>
        </w:rPr>
        <w:t xml:space="preserve"> </w:t>
      </w:r>
      <w:r w:rsidR="00C60A5B" w:rsidRPr="000F7321">
        <w:rPr>
          <w:rFonts w:ascii="CordiaUPC" w:hAnsi="CordiaUPC" w:cs="CordiaUPC"/>
          <w:sz w:val="32"/>
          <w:szCs w:val="32"/>
        </w:rPr>
        <w:t xml:space="preserve">Toyota Sure Certified </w:t>
      </w:r>
      <w:r w:rsidR="00C60A5B" w:rsidRPr="000F7321">
        <w:rPr>
          <w:rFonts w:ascii="CordiaUPC" w:hAnsi="CordiaUPC" w:cs="CordiaUPC"/>
          <w:sz w:val="32"/>
          <w:szCs w:val="32"/>
          <w:cs/>
        </w:rPr>
        <w:t>รูปแบบใหม่</w:t>
      </w:r>
      <w:r w:rsidR="00B17064" w:rsidRPr="000F7321">
        <w:rPr>
          <w:rFonts w:ascii="CordiaUPC" w:hAnsi="CordiaUPC" w:cs="CordiaUPC" w:hint="cs"/>
          <w:sz w:val="32"/>
          <w:szCs w:val="32"/>
          <w:cs/>
        </w:rPr>
        <w:t>ขยาย</w:t>
      </w:r>
      <w:r w:rsidR="000F6599" w:rsidRPr="000F7321">
        <w:rPr>
          <w:rFonts w:ascii="CordiaUPC" w:hAnsi="CordiaUPC" w:cs="CordiaUPC"/>
          <w:sz w:val="32"/>
          <w:szCs w:val="32"/>
          <w:cs/>
        </w:rPr>
        <w:t>การ</w:t>
      </w:r>
      <w:r w:rsidR="00C60A5B" w:rsidRPr="000F7321">
        <w:rPr>
          <w:rFonts w:ascii="CordiaUPC" w:hAnsi="CordiaUPC" w:cs="CordiaUPC"/>
          <w:sz w:val="32"/>
          <w:szCs w:val="32"/>
          <w:cs/>
        </w:rPr>
        <w:t xml:space="preserve">รับประกันที่รับรองคุณภาพรถอายุสูงสุด </w:t>
      </w:r>
      <w:r w:rsidR="00C60A5B" w:rsidRPr="000F7321">
        <w:rPr>
          <w:rFonts w:ascii="CordiaUPC" w:hAnsi="CordiaUPC" w:cs="CordiaUPC"/>
          <w:sz w:val="32"/>
          <w:szCs w:val="32"/>
        </w:rPr>
        <w:t>1</w:t>
      </w:r>
      <w:r w:rsidR="00A059A0" w:rsidRPr="000F7321">
        <w:rPr>
          <w:rFonts w:ascii="CordiaUPC" w:hAnsi="CordiaUPC" w:cs="CordiaUPC"/>
          <w:sz w:val="32"/>
          <w:szCs w:val="32"/>
        </w:rPr>
        <w:t>2</w:t>
      </w:r>
      <w:r w:rsidR="00C60A5B" w:rsidRPr="000F7321">
        <w:rPr>
          <w:rFonts w:ascii="CordiaUPC" w:hAnsi="CordiaUPC" w:cs="CordiaUPC"/>
          <w:sz w:val="32"/>
          <w:szCs w:val="32"/>
        </w:rPr>
        <w:t xml:space="preserve"> </w:t>
      </w:r>
      <w:r w:rsidR="00C60A5B" w:rsidRPr="000F7321">
        <w:rPr>
          <w:rFonts w:ascii="CordiaUPC" w:hAnsi="CordiaUPC" w:cs="CordiaUPC"/>
          <w:sz w:val="32"/>
          <w:szCs w:val="32"/>
          <w:cs/>
        </w:rPr>
        <w:t xml:space="preserve">ปี หรือไมล์ไม่เกิน </w:t>
      </w:r>
      <w:r w:rsidR="00C60A5B" w:rsidRPr="000F7321">
        <w:rPr>
          <w:rFonts w:ascii="CordiaUPC" w:hAnsi="CordiaUPC" w:cs="CordiaUPC"/>
          <w:sz w:val="32"/>
          <w:szCs w:val="32"/>
        </w:rPr>
        <w:t>2</w:t>
      </w:r>
      <w:r w:rsidR="00A059A0" w:rsidRPr="000F7321">
        <w:rPr>
          <w:rFonts w:ascii="CordiaUPC" w:hAnsi="CordiaUPC" w:cs="CordiaUPC"/>
          <w:sz w:val="32"/>
          <w:szCs w:val="32"/>
        </w:rPr>
        <w:t>5</w:t>
      </w:r>
      <w:r w:rsidR="00C60A5B" w:rsidRPr="000F7321">
        <w:rPr>
          <w:rFonts w:ascii="CordiaUPC" w:hAnsi="CordiaUPC" w:cs="CordiaUPC"/>
          <w:sz w:val="32"/>
          <w:szCs w:val="32"/>
        </w:rPr>
        <w:t xml:space="preserve">0,000 </w:t>
      </w:r>
      <w:r w:rsidR="00C60A5B" w:rsidRPr="000F7321">
        <w:rPr>
          <w:rFonts w:ascii="CordiaUPC" w:hAnsi="CordiaUPC" w:cs="CordiaUPC"/>
          <w:sz w:val="32"/>
          <w:szCs w:val="32"/>
          <w:cs/>
        </w:rPr>
        <w:t>กม</w:t>
      </w:r>
      <w:r w:rsidR="00C60A5B" w:rsidRPr="000F7321">
        <w:rPr>
          <w:rFonts w:ascii="CordiaUPC" w:hAnsi="CordiaUPC" w:cs="CordiaUPC"/>
          <w:sz w:val="32"/>
          <w:szCs w:val="32"/>
        </w:rPr>
        <w:t>.</w:t>
      </w:r>
      <w:r w:rsidR="00B17064" w:rsidRPr="000F7321">
        <w:rPr>
          <w:rFonts w:ascii="CordiaUPC" w:hAnsi="CordiaUPC" w:cs="CordiaUPC"/>
          <w:sz w:val="32"/>
          <w:szCs w:val="32"/>
        </w:rPr>
        <w:t>*</w:t>
      </w:r>
      <w:r w:rsidR="00C60A5B" w:rsidRPr="000F7321">
        <w:rPr>
          <w:rFonts w:ascii="CordiaUPC" w:hAnsi="CordiaUPC" w:cs="CordiaUPC"/>
          <w:sz w:val="32"/>
          <w:szCs w:val="32"/>
        </w:rPr>
        <w:t xml:space="preserve"> </w:t>
      </w:r>
      <w:r w:rsidR="00B17064" w:rsidRPr="000F7321">
        <w:rPr>
          <w:rFonts w:ascii="CordiaUPC" w:hAnsi="CordiaUPC" w:cs="CordiaUPC"/>
          <w:sz w:val="32"/>
          <w:szCs w:val="32"/>
          <w:cs/>
        </w:rPr>
        <w:t xml:space="preserve">สูงสุด </w:t>
      </w:r>
      <w:r w:rsidR="00B17064" w:rsidRPr="000F7321">
        <w:rPr>
          <w:rFonts w:ascii="CordiaUPC" w:hAnsi="CordiaUPC" w:cs="CordiaUPC"/>
          <w:sz w:val="32"/>
          <w:szCs w:val="32"/>
        </w:rPr>
        <w:t xml:space="preserve">2 </w:t>
      </w:r>
      <w:r w:rsidR="00B17064" w:rsidRPr="000F7321">
        <w:rPr>
          <w:rFonts w:ascii="CordiaUPC" w:hAnsi="CordiaUPC" w:cs="CordiaUPC"/>
          <w:sz w:val="32"/>
          <w:szCs w:val="32"/>
          <w:cs/>
        </w:rPr>
        <w:t xml:space="preserve">ปี </w:t>
      </w:r>
      <w:r w:rsidR="00B17064" w:rsidRPr="000F7321">
        <w:rPr>
          <w:rFonts w:ascii="CordiaUPC" w:hAnsi="CordiaUPC" w:cs="CordiaUPC"/>
          <w:sz w:val="32"/>
          <w:szCs w:val="32"/>
        </w:rPr>
        <w:t xml:space="preserve">40,000 </w:t>
      </w:r>
      <w:r w:rsidR="00B17064" w:rsidRPr="000F7321">
        <w:rPr>
          <w:rFonts w:ascii="CordiaUPC" w:hAnsi="CordiaUPC" w:cs="CordiaUPC"/>
          <w:sz w:val="32"/>
          <w:szCs w:val="32"/>
          <w:cs/>
        </w:rPr>
        <w:t>กม</w:t>
      </w:r>
      <w:r w:rsidR="00B17064" w:rsidRPr="000F7321">
        <w:rPr>
          <w:rFonts w:ascii="CordiaUPC" w:hAnsi="CordiaUPC" w:cs="CordiaUPC"/>
          <w:sz w:val="32"/>
          <w:szCs w:val="32"/>
        </w:rPr>
        <w:t>.</w:t>
      </w:r>
      <w:r w:rsidR="00B17064" w:rsidRPr="000F7321">
        <w:rPr>
          <w:rFonts w:ascii="CordiaUPC" w:hAnsi="CordiaUPC" w:cs="CordiaUPC" w:hint="cs"/>
          <w:sz w:val="32"/>
          <w:szCs w:val="32"/>
          <w:cs/>
        </w:rPr>
        <w:t xml:space="preserve"> </w:t>
      </w:r>
      <w:r w:rsidR="00D02506" w:rsidRPr="000F7321">
        <w:rPr>
          <w:rFonts w:ascii="CordiaUPC" w:hAnsi="CordiaUPC" w:cs="CordiaUPC"/>
          <w:sz w:val="32"/>
          <w:szCs w:val="32"/>
          <w:cs/>
        </w:rPr>
        <w:t>โดยรถทุกคันสามารถเข้ารับบริการ</w:t>
      </w:r>
      <w:r w:rsidR="00EB789B" w:rsidRPr="000F7321">
        <w:rPr>
          <w:rFonts w:ascii="CordiaUPC" w:hAnsi="CordiaUPC" w:cs="CordiaUPC"/>
          <w:sz w:val="32"/>
          <w:szCs w:val="32"/>
          <w:cs/>
        </w:rPr>
        <w:t xml:space="preserve"> ได้ที่ศูนย์บริการโตโยต้ากว่า </w:t>
      </w:r>
      <w:r w:rsidR="00EB789B" w:rsidRPr="000F7321">
        <w:rPr>
          <w:rFonts w:ascii="CordiaUPC" w:hAnsi="CordiaUPC" w:cs="CordiaUPC"/>
          <w:sz w:val="32"/>
          <w:szCs w:val="32"/>
        </w:rPr>
        <w:t xml:space="preserve">450 </w:t>
      </w:r>
      <w:r w:rsidR="00EB789B" w:rsidRPr="000F7321">
        <w:rPr>
          <w:rFonts w:ascii="CordiaUPC" w:hAnsi="CordiaUPC" w:cs="CordiaUPC"/>
          <w:sz w:val="32"/>
          <w:szCs w:val="32"/>
          <w:cs/>
        </w:rPr>
        <w:t>แห่ง ทั่วประเทศเช่นเดียวกับรถใหม่โตโยต้า</w:t>
      </w:r>
    </w:p>
    <w:p w14:paraId="4E6C3A0A" w14:textId="44258A0E" w:rsidR="00B9256B" w:rsidRPr="000F7321" w:rsidRDefault="008B5F1B" w:rsidP="0054110A">
      <w:pPr>
        <w:spacing w:before="240"/>
        <w:jc w:val="thaiDistribute"/>
        <w:rPr>
          <w:rFonts w:ascii="CordiaUPC" w:hAnsi="CordiaUPC" w:cs="CordiaUPC"/>
          <w:sz w:val="36"/>
          <w:szCs w:val="36"/>
        </w:rPr>
      </w:pPr>
      <w:r w:rsidRPr="000F7321">
        <w:rPr>
          <w:rFonts w:ascii="CordiaUPC" w:hAnsi="CordiaUPC" w:cs="CordiaUPC" w:hint="cs"/>
          <w:b/>
          <w:bCs/>
          <w:sz w:val="36"/>
          <w:szCs w:val="36"/>
          <w:cs/>
        </w:rPr>
        <w:t>สำหรับรายละเอียด</w:t>
      </w:r>
      <w:r w:rsidR="00901823" w:rsidRPr="000F7321">
        <w:rPr>
          <w:rFonts w:ascii="CordiaUPC" w:hAnsi="CordiaUPC" w:cs="CordiaUPC" w:hint="cs"/>
          <w:b/>
          <w:bCs/>
          <w:sz w:val="36"/>
          <w:szCs w:val="36"/>
          <w:cs/>
        </w:rPr>
        <w:t>ตัวเลือก</w:t>
      </w:r>
      <w:r w:rsidR="00C60A5B" w:rsidRPr="000F7321">
        <w:rPr>
          <w:rFonts w:ascii="CordiaUPC" w:hAnsi="CordiaUPC" w:cs="CordiaUPC"/>
          <w:b/>
          <w:bCs/>
          <w:sz w:val="36"/>
          <w:szCs w:val="36"/>
          <w:cs/>
        </w:rPr>
        <w:t>การรับประกันคุณภาพ</w:t>
      </w:r>
      <w:r w:rsidR="00901823" w:rsidRPr="000F7321">
        <w:rPr>
          <w:rFonts w:ascii="CordiaUPC" w:hAnsi="CordiaUPC" w:cs="CordiaUPC" w:hint="cs"/>
          <w:b/>
          <w:bCs/>
          <w:sz w:val="36"/>
          <w:szCs w:val="36"/>
          <w:cs/>
        </w:rPr>
        <w:t xml:space="preserve"> </w:t>
      </w:r>
      <w:r w:rsidR="00C60A5B" w:rsidRPr="000F7321">
        <w:rPr>
          <w:rFonts w:ascii="CordiaUPC" w:hAnsi="CordiaUPC" w:cs="CordiaUPC"/>
          <w:b/>
          <w:sz w:val="36"/>
          <w:szCs w:val="36"/>
        </w:rPr>
        <w:t xml:space="preserve">3 </w:t>
      </w:r>
      <w:r w:rsidR="00C60A5B" w:rsidRPr="000F7321">
        <w:rPr>
          <w:rFonts w:ascii="CordiaUPC" w:hAnsi="CordiaUPC" w:cs="CordiaUPC"/>
          <w:b/>
          <w:bCs/>
          <w:sz w:val="36"/>
          <w:szCs w:val="36"/>
          <w:cs/>
        </w:rPr>
        <w:t>ประเภท</w:t>
      </w:r>
      <w:r w:rsidR="00085728" w:rsidRPr="000F7321">
        <w:rPr>
          <w:rFonts w:ascii="CordiaUPC" w:hAnsi="CordiaUPC" w:cs="CordiaUPC" w:hint="cs"/>
          <w:b/>
          <w:bCs/>
          <w:sz w:val="36"/>
          <w:szCs w:val="36"/>
          <w:cs/>
        </w:rPr>
        <w:t xml:space="preserve"> </w:t>
      </w:r>
      <w:r w:rsidRPr="000F7321">
        <w:rPr>
          <w:rFonts w:ascii="CordiaUPC" w:hAnsi="CordiaUPC" w:cs="CordiaUPC" w:hint="cs"/>
          <w:b/>
          <w:bCs/>
          <w:sz w:val="36"/>
          <w:szCs w:val="36"/>
          <w:cs/>
        </w:rPr>
        <w:t>ที่พร้อม</w:t>
      </w:r>
      <w:r w:rsidR="00901823" w:rsidRPr="000F7321">
        <w:rPr>
          <w:rFonts w:ascii="CordiaUPC" w:hAnsi="CordiaUPC" w:cs="CordiaUPC" w:hint="cs"/>
          <w:b/>
          <w:bCs/>
          <w:sz w:val="36"/>
          <w:szCs w:val="36"/>
          <w:cs/>
        </w:rPr>
        <w:t>ให้ลูกค้าได้เลือกสรร ได้แก่</w:t>
      </w:r>
    </w:p>
    <w:p w14:paraId="28FB827A" w14:textId="4C08A78A" w:rsidR="00B9256B" w:rsidRPr="000F7321" w:rsidRDefault="00C60A5B" w:rsidP="0054110A">
      <w:pPr>
        <w:pStyle w:val="ListParagraph"/>
        <w:numPr>
          <w:ilvl w:val="0"/>
          <w:numId w:val="4"/>
        </w:numPr>
        <w:jc w:val="thaiDistribute"/>
        <w:rPr>
          <w:rFonts w:ascii="CordiaUPC" w:hAnsi="CordiaUPC" w:cs="CordiaUPC"/>
          <w:sz w:val="32"/>
          <w:szCs w:val="32"/>
          <w:u w:val="single"/>
        </w:rPr>
      </w:pPr>
      <w:r w:rsidRPr="000F7321">
        <w:rPr>
          <w:rFonts w:ascii="CordiaUPC" w:hAnsi="CordiaUPC" w:cs="CordiaUPC"/>
          <w:b/>
          <w:sz w:val="32"/>
          <w:szCs w:val="32"/>
          <w:u w:val="single"/>
        </w:rPr>
        <w:t xml:space="preserve">Certified 5 </w:t>
      </w:r>
      <w:r w:rsidRPr="000F7321">
        <w:rPr>
          <w:rFonts w:ascii="CordiaUPC" w:hAnsi="CordiaUPC" w:cs="CordiaUPC"/>
          <w:b/>
          <w:bCs/>
          <w:sz w:val="32"/>
          <w:szCs w:val="32"/>
          <w:u w:val="single"/>
          <w:cs/>
        </w:rPr>
        <w:t xml:space="preserve">ปี สำหรับรถอายุไม่เกิน </w:t>
      </w:r>
      <w:r w:rsidRPr="000F7321">
        <w:rPr>
          <w:rFonts w:ascii="CordiaUPC" w:hAnsi="CordiaUPC" w:cs="CordiaUPC"/>
          <w:b/>
          <w:sz w:val="32"/>
          <w:szCs w:val="32"/>
          <w:u w:val="single"/>
        </w:rPr>
        <w:t xml:space="preserve">5 </w:t>
      </w:r>
      <w:r w:rsidRPr="000F7321">
        <w:rPr>
          <w:rFonts w:ascii="CordiaUPC" w:hAnsi="CordiaUPC" w:cs="CordiaUPC"/>
          <w:b/>
          <w:bCs/>
          <w:sz w:val="32"/>
          <w:szCs w:val="32"/>
          <w:u w:val="single"/>
          <w:cs/>
        </w:rPr>
        <w:t xml:space="preserve">ปี หรือมีระยะทางการใช้งานไม่เกิน </w:t>
      </w:r>
      <w:r w:rsidRPr="000F7321">
        <w:rPr>
          <w:rFonts w:ascii="CordiaUPC" w:hAnsi="CordiaUPC" w:cs="CordiaUPC"/>
          <w:b/>
          <w:sz w:val="32"/>
          <w:szCs w:val="32"/>
          <w:u w:val="single"/>
        </w:rPr>
        <w:t xml:space="preserve">120,000 </w:t>
      </w:r>
      <w:r w:rsidRPr="000F7321">
        <w:rPr>
          <w:rFonts w:ascii="CordiaUPC" w:hAnsi="CordiaUPC" w:cs="CordiaUPC"/>
          <w:b/>
          <w:bCs/>
          <w:sz w:val="32"/>
          <w:szCs w:val="32"/>
          <w:u w:val="single"/>
          <w:cs/>
        </w:rPr>
        <w:t>กม</w:t>
      </w:r>
      <w:r w:rsidRPr="000F7321">
        <w:rPr>
          <w:rFonts w:ascii="CordiaUPC" w:hAnsi="CordiaUPC" w:cs="CordiaUPC"/>
          <w:b/>
          <w:sz w:val="32"/>
          <w:szCs w:val="32"/>
          <w:u w:val="single"/>
        </w:rPr>
        <w:t>.</w:t>
      </w:r>
    </w:p>
    <w:p w14:paraId="53C94AED" w14:textId="3BF17223" w:rsidR="00B9256B" w:rsidRPr="000F7321" w:rsidRDefault="00C60A5B" w:rsidP="0054110A">
      <w:pPr>
        <w:pStyle w:val="ListParagraph"/>
        <w:numPr>
          <w:ilvl w:val="0"/>
          <w:numId w:val="11"/>
        </w:numPr>
        <w:jc w:val="thaiDistribute"/>
        <w:rPr>
          <w:rFonts w:ascii="CordiaUPC" w:hAnsi="CordiaUPC" w:cs="CordiaUPC"/>
          <w:sz w:val="32"/>
          <w:szCs w:val="32"/>
        </w:rPr>
      </w:pPr>
      <w:r w:rsidRPr="000F7321">
        <w:rPr>
          <w:rFonts w:ascii="CordiaUPC" w:hAnsi="CordiaUPC" w:cs="CordiaUPC"/>
          <w:sz w:val="32"/>
          <w:szCs w:val="32"/>
          <w:cs/>
        </w:rPr>
        <w:t xml:space="preserve">รับประกัน </w:t>
      </w:r>
      <w:r w:rsidRPr="000F7321">
        <w:rPr>
          <w:rFonts w:ascii="CordiaUPC" w:hAnsi="CordiaUPC" w:cs="CordiaUPC"/>
          <w:sz w:val="32"/>
          <w:szCs w:val="32"/>
        </w:rPr>
        <w:t xml:space="preserve">1 </w:t>
      </w:r>
      <w:r w:rsidRPr="000F7321">
        <w:rPr>
          <w:rFonts w:ascii="CordiaUPC" w:hAnsi="CordiaUPC" w:cs="CordiaUPC"/>
          <w:sz w:val="32"/>
          <w:szCs w:val="32"/>
          <w:cs/>
        </w:rPr>
        <w:t xml:space="preserve">ปี </w:t>
      </w:r>
      <w:r w:rsidRPr="000F7321">
        <w:rPr>
          <w:rFonts w:ascii="CordiaUPC" w:hAnsi="CordiaUPC" w:cs="CordiaUPC"/>
          <w:sz w:val="32"/>
          <w:szCs w:val="32"/>
        </w:rPr>
        <w:t xml:space="preserve">20,000 </w:t>
      </w:r>
      <w:r w:rsidRPr="000F7321">
        <w:rPr>
          <w:rFonts w:ascii="CordiaUPC" w:hAnsi="CordiaUPC" w:cs="CordiaUPC"/>
          <w:sz w:val="32"/>
          <w:szCs w:val="32"/>
          <w:cs/>
        </w:rPr>
        <w:t>กม</w:t>
      </w:r>
      <w:r w:rsidRPr="000F7321">
        <w:rPr>
          <w:rFonts w:ascii="CordiaUPC" w:hAnsi="CordiaUPC" w:cs="CordiaUPC"/>
          <w:sz w:val="32"/>
          <w:szCs w:val="32"/>
        </w:rPr>
        <w:t>.</w:t>
      </w:r>
      <w:r w:rsidRPr="000F7321">
        <w:rPr>
          <w:rFonts w:ascii="CordiaUPC" w:hAnsi="CordiaUPC" w:cs="CordiaUPC"/>
          <w:sz w:val="32"/>
          <w:szCs w:val="32"/>
          <w:cs/>
        </w:rPr>
        <w:t>หลังจากประกันรถใหม่หมดอายุ</w:t>
      </w:r>
    </w:p>
    <w:p w14:paraId="6C4C404F" w14:textId="73E56756" w:rsidR="00B9256B" w:rsidRPr="000F7321" w:rsidRDefault="00C60A5B" w:rsidP="0054110A">
      <w:pPr>
        <w:pStyle w:val="ListParagraph"/>
        <w:numPr>
          <w:ilvl w:val="0"/>
          <w:numId w:val="11"/>
        </w:numPr>
        <w:jc w:val="thaiDistribute"/>
        <w:rPr>
          <w:rFonts w:ascii="CordiaUPC" w:hAnsi="CordiaUPC" w:cs="CordiaUPC"/>
          <w:sz w:val="32"/>
          <w:szCs w:val="32"/>
        </w:rPr>
      </w:pPr>
      <w:r w:rsidRPr="000F7321">
        <w:rPr>
          <w:rFonts w:ascii="CordiaUPC" w:hAnsi="CordiaUPC" w:cs="CordiaUPC"/>
          <w:sz w:val="32"/>
          <w:szCs w:val="32"/>
          <w:cs/>
        </w:rPr>
        <w:t xml:space="preserve">คุ้มครองอะไหล่ </w:t>
      </w:r>
      <w:r w:rsidRPr="000F7321">
        <w:rPr>
          <w:rFonts w:ascii="CordiaUPC" w:hAnsi="CordiaUPC" w:cs="CordiaUPC"/>
          <w:sz w:val="32"/>
          <w:szCs w:val="32"/>
        </w:rPr>
        <w:t xml:space="preserve">8 </w:t>
      </w:r>
      <w:r w:rsidRPr="000F7321">
        <w:rPr>
          <w:rFonts w:ascii="CordiaUPC" w:hAnsi="CordiaUPC" w:cs="CordiaUPC"/>
          <w:sz w:val="32"/>
          <w:szCs w:val="32"/>
          <w:cs/>
        </w:rPr>
        <w:t xml:space="preserve">ระบบ </w:t>
      </w:r>
      <w:r w:rsidRPr="000F7321">
        <w:rPr>
          <w:rFonts w:ascii="CordiaUPC" w:hAnsi="CordiaUPC" w:cs="CordiaUPC"/>
          <w:sz w:val="32"/>
          <w:szCs w:val="32"/>
        </w:rPr>
        <w:t xml:space="preserve">152 </w:t>
      </w:r>
      <w:r w:rsidRPr="000F7321">
        <w:rPr>
          <w:rFonts w:ascii="CordiaUPC" w:hAnsi="CordiaUPC" w:cs="CordiaUPC"/>
          <w:sz w:val="32"/>
          <w:szCs w:val="32"/>
          <w:cs/>
        </w:rPr>
        <w:t>รายการ</w:t>
      </w:r>
    </w:p>
    <w:p w14:paraId="444C0B36" w14:textId="2C7FBDB2" w:rsidR="00B9256B" w:rsidRPr="000F7321" w:rsidRDefault="00C60A5B" w:rsidP="0054110A">
      <w:pPr>
        <w:pStyle w:val="ListParagraph"/>
        <w:numPr>
          <w:ilvl w:val="0"/>
          <w:numId w:val="11"/>
        </w:numPr>
        <w:jc w:val="thaiDistribute"/>
        <w:rPr>
          <w:rFonts w:ascii="CordiaUPC" w:hAnsi="CordiaUPC" w:cs="CordiaUPC"/>
          <w:sz w:val="32"/>
          <w:szCs w:val="32"/>
        </w:rPr>
      </w:pPr>
      <w:r w:rsidRPr="000F7321">
        <w:rPr>
          <w:rFonts w:ascii="CordiaUPC" w:hAnsi="CordiaUPC" w:cs="CordiaUPC"/>
          <w:sz w:val="32"/>
          <w:szCs w:val="32"/>
          <w:cs/>
        </w:rPr>
        <w:t>ฟรี</w:t>
      </w:r>
      <w:r w:rsidR="00CA3297" w:rsidRPr="000F7321">
        <w:rPr>
          <w:rFonts w:ascii="CordiaUPC" w:hAnsi="CordiaUPC" w:cs="CordiaUPC"/>
          <w:sz w:val="32"/>
          <w:szCs w:val="32"/>
        </w:rPr>
        <w:t xml:space="preserve"> </w:t>
      </w:r>
      <w:r w:rsidRPr="000F7321">
        <w:rPr>
          <w:rFonts w:ascii="CordiaUPC" w:hAnsi="CordiaUPC" w:cs="CordiaUPC"/>
          <w:sz w:val="32"/>
          <w:szCs w:val="32"/>
          <w:cs/>
        </w:rPr>
        <w:t xml:space="preserve">บริการช่วยเหลือฉุกเฉิน </w:t>
      </w:r>
      <w:r w:rsidRPr="000F7321">
        <w:rPr>
          <w:rFonts w:ascii="CordiaUPC" w:hAnsi="CordiaUPC" w:cs="CordiaUPC"/>
          <w:sz w:val="32"/>
          <w:szCs w:val="32"/>
        </w:rPr>
        <w:t xml:space="preserve">24 </w:t>
      </w:r>
      <w:r w:rsidRPr="000F7321">
        <w:rPr>
          <w:rFonts w:ascii="CordiaUPC" w:hAnsi="CordiaUPC" w:cs="CordiaUPC"/>
          <w:sz w:val="32"/>
          <w:szCs w:val="32"/>
          <w:cs/>
        </w:rPr>
        <w:t xml:space="preserve">ชั่วโมง นาน </w:t>
      </w:r>
      <w:r w:rsidRPr="000F7321">
        <w:rPr>
          <w:rFonts w:ascii="CordiaUPC" w:hAnsi="CordiaUPC" w:cs="CordiaUPC"/>
          <w:sz w:val="32"/>
          <w:szCs w:val="32"/>
        </w:rPr>
        <w:t xml:space="preserve">1 </w:t>
      </w:r>
      <w:r w:rsidRPr="000F7321">
        <w:rPr>
          <w:rFonts w:ascii="CordiaUPC" w:hAnsi="CordiaUPC" w:cs="CordiaUPC"/>
          <w:sz w:val="32"/>
          <w:szCs w:val="32"/>
          <w:cs/>
        </w:rPr>
        <w:t>ปี</w:t>
      </w:r>
    </w:p>
    <w:p w14:paraId="53C94F79" w14:textId="73BB35ED" w:rsidR="000F7321" w:rsidRPr="000F7321" w:rsidRDefault="001C11FA" w:rsidP="000F7321">
      <w:pPr>
        <w:pStyle w:val="ListParagraph"/>
        <w:numPr>
          <w:ilvl w:val="0"/>
          <w:numId w:val="11"/>
        </w:numPr>
        <w:jc w:val="thaiDistribute"/>
        <w:rPr>
          <w:rFonts w:ascii="CordiaUPC" w:hAnsi="CordiaUPC" w:cs="CordiaUPC"/>
          <w:sz w:val="32"/>
          <w:szCs w:val="32"/>
        </w:rPr>
      </w:pPr>
      <w:r w:rsidRPr="000F7321">
        <w:rPr>
          <w:rFonts w:ascii="CordiaUPC" w:hAnsi="CordiaUPC" w:cs="CordiaUPC"/>
          <w:sz w:val="32"/>
          <w:szCs w:val="32"/>
          <w:cs/>
        </w:rPr>
        <w:t>คูปองส่วนลดค่าอะไหล่เช็กระยะ 25% จำนวน 2 ครั้ง</w:t>
      </w:r>
      <w:r w:rsidR="00C60A5B" w:rsidRPr="000F7321">
        <w:rPr>
          <w:rFonts w:ascii="CordiaUPC" w:hAnsi="CordiaUPC" w:cs="CordiaUPC"/>
          <w:sz w:val="32"/>
          <w:szCs w:val="32"/>
        </w:rPr>
        <w:t xml:space="preserve"> </w:t>
      </w:r>
      <w:r w:rsidR="00C60A5B" w:rsidRPr="000F7321">
        <w:rPr>
          <w:rFonts w:ascii="CordiaUPC" w:hAnsi="CordiaUPC" w:cs="CordiaUPC"/>
          <w:sz w:val="32"/>
          <w:szCs w:val="32"/>
          <w:u w:val="single"/>
          <w:cs/>
        </w:rPr>
        <w:t>หรือ</w:t>
      </w:r>
      <w:r w:rsidR="00C60A5B" w:rsidRPr="000F7321">
        <w:rPr>
          <w:rFonts w:ascii="CordiaUPC" w:hAnsi="CordiaUPC" w:cs="CordiaUPC"/>
          <w:sz w:val="32"/>
          <w:szCs w:val="32"/>
        </w:rPr>
        <w:t xml:space="preserve"> </w:t>
      </w:r>
      <w:r w:rsidR="002D7E19" w:rsidRPr="000F7321">
        <w:rPr>
          <w:rFonts w:ascii="CordiaUPC" w:hAnsi="CordiaUPC" w:cs="CordiaUPC"/>
          <w:sz w:val="32"/>
          <w:szCs w:val="32"/>
          <w:cs/>
        </w:rPr>
        <w:t>ฟรีแพ</w:t>
      </w:r>
      <w:r w:rsidR="00085728" w:rsidRPr="000F7321">
        <w:rPr>
          <w:rFonts w:ascii="CordiaUPC" w:hAnsi="CordiaUPC" w:cs="CordiaUPC" w:hint="cs"/>
          <w:sz w:val="32"/>
          <w:szCs w:val="32"/>
          <w:cs/>
        </w:rPr>
        <w:t>็ก</w:t>
      </w:r>
      <w:r w:rsidR="002D7E19" w:rsidRPr="000F7321">
        <w:rPr>
          <w:rFonts w:ascii="CordiaUPC" w:hAnsi="CordiaUPC" w:cs="CordiaUPC"/>
          <w:sz w:val="32"/>
          <w:szCs w:val="32"/>
          <w:cs/>
        </w:rPr>
        <w:t xml:space="preserve">เกจเช็กระยะขั้นพื้นฐานจากบริการ </w:t>
      </w:r>
      <w:r w:rsidR="00C60A5B" w:rsidRPr="000F7321">
        <w:rPr>
          <w:rFonts w:ascii="CordiaUPC" w:hAnsi="CordiaUPC" w:cs="CordiaUPC"/>
          <w:sz w:val="32"/>
          <w:szCs w:val="32"/>
        </w:rPr>
        <w:t>ECO pack</w:t>
      </w:r>
      <w:r w:rsidR="002D7E19" w:rsidRPr="000F7321">
        <w:rPr>
          <w:rFonts w:ascii="CordiaUPC" w:hAnsi="CordiaUPC" w:cs="CordiaUPC"/>
          <w:sz w:val="32"/>
          <w:szCs w:val="32"/>
        </w:rPr>
        <w:t xml:space="preserve"> - PM lite</w:t>
      </w:r>
      <w:r w:rsidR="00C60A5B" w:rsidRPr="000F7321">
        <w:rPr>
          <w:rFonts w:ascii="CordiaUPC" w:hAnsi="CordiaUPC" w:cs="CordiaUPC"/>
          <w:sz w:val="32"/>
          <w:szCs w:val="32"/>
        </w:rPr>
        <w:t xml:space="preserve">  1 </w:t>
      </w:r>
      <w:r w:rsidR="00C60A5B" w:rsidRPr="000F7321">
        <w:rPr>
          <w:rFonts w:ascii="CordiaUPC" w:hAnsi="CordiaUPC" w:cs="CordiaUPC"/>
          <w:sz w:val="32"/>
          <w:szCs w:val="32"/>
          <w:cs/>
        </w:rPr>
        <w:t>ครั้ง</w:t>
      </w:r>
      <w:r w:rsidR="00C60A5B" w:rsidRPr="000F7321">
        <w:rPr>
          <w:rFonts w:ascii="CordiaUPC" w:hAnsi="CordiaUPC" w:cs="CordiaUPC"/>
          <w:sz w:val="32"/>
          <w:szCs w:val="32"/>
        </w:rPr>
        <w:t xml:space="preserve"> (</w:t>
      </w:r>
      <w:r w:rsidR="00C60A5B" w:rsidRPr="000F7321">
        <w:rPr>
          <w:rFonts w:ascii="CordiaUPC" w:hAnsi="CordiaUPC" w:cs="CordiaUPC"/>
          <w:sz w:val="32"/>
          <w:szCs w:val="32"/>
          <w:cs/>
        </w:rPr>
        <w:t>ขึ้นอยู่กับระยะเวลาช่วงฟรีค่าแรงเช็กระยะ</w:t>
      </w:r>
      <w:r w:rsidR="00C60A5B" w:rsidRPr="000F7321">
        <w:rPr>
          <w:rFonts w:ascii="CordiaUPC" w:hAnsi="CordiaUPC" w:cs="CordiaUPC"/>
          <w:sz w:val="32"/>
          <w:szCs w:val="32"/>
        </w:rPr>
        <w:t>)</w:t>
      </w:r>
    </w:p>
    <w:p w14:paraId="6BA11FB0" w14:textId="27A4D90A" w:rsidR="00B9256B" w:rsidRPr="000F7321" w:rsidRDefault="00C60A5B" w:rsidP="0054110A">
      <w:pPr>
        <w:pStyle w:val="ListParagraph"/>
        <w:numPr>
          <w:ilvl w:val="0"/>
          <w:numId w:val="4"/>
        </w:numPr>
        <w:jc w:val="thaiDistribute"/>
        <w:rPr>
          <w:rFonts w:ascii="CordiaUPC" w:hAnsi="CordiaUPC" w:cs="CordiaUPC"/>
          <w:sz w:val="32"/>
          <w:szCs w:val="32"/>
          <w:u w:val="single"/>
        </w:rPr>
      </w:pPr>
      <w:r w:rsidRPr="000F7321">
        <w:rPr>
          <w:rFonts w:ascii="CordiaUPC" w:hAnsi="CordiaUPC" w:cs="CordiaUPC"/>
          <w:b/>
          <w:sz w:val="32"/>
          <w:szCs w:val="32"/>
          <w:u w:val="single"/>
        </w:rPr>
        <w:t xml:space="preserve">Certified 12 </w:t>
      </w:r>
      <w:r w:rsidRPr="000F7321">
        <w:rPr>
          <w:rFonts w:ascii="CordiaUPC" w:hAnsi="CordiaUPC" w:cs="CordiaUPC"/>
          <w:b/>
          <w:bCs/>
          <w:sz w:val="32"/>
          <w:szCs w:val="32"/>
          <w:u w:val="single"/>
          <w:cs/>
        </w:rPr>
        <w:t xml:space="preserve">ปี สำหรับรถอายุ </w:t>
      </w:r>
      <w:r w:rsidRPr="000F7321">
        <w:rPr>
          <w:rFonts w:ascii="CordiaUPC" w:hAnsi="CordiaUPC" w:cs="CordiaUPC"/>
          <w:b/>
          <w:sz w:val="32"/>
          <w:szCs w:val="32"/>
          <w:u w:val="single"/>
        </w:rPr>
        <w:t xml:space="preserve">6- 12 </w:t>
      </w:r>
      <w:r w:rsidRPr="000F7321">
        <w:rPr>
          <w:rFonts w:ascii="CordiaUPC" w:hAnsi="CordiaUPC" w:cs="CordiaUPC"/>
          <w:b/>
          <w:bCs/>
          <w:sz w:val="32"/>
          <w:szCs w:val="32"/>
          <w:u w:val="single"/>
          <w:cs/>
        </w:rPr>
        <w:t xml:space="preserve">ปี หรือมีระยะทางการใช้งานไม่เกิน </w:t>
      </w:r>
      <w:r w:rsidRPr="000F7321">
        <w:rPr>
          <w:rFonts w:ascii="CordiaUPC" w:hAnsi="CordiaUPC" w:cs="CordiaUPC"/>
          <w:b/>
          <w:sz w:val="32"/>
          <w:szCs w:val="32"/>
          <w:u w:val="single"/>
        </w:rPr>
        <w:t xml:space="preserve">250,000 </w:t>
      </w:r>
      <w:r w:rsidRPr="000F7321">
        <w:rPr>
          <w:rFonts w:ascii="CordiaUPC" w:hAnsi="CordiaUPC" w:cs="CordiaUPC"/>
          <w:b/>
          <w:bCs/>
          <w:sz w:val="32"/>
          <w:szCs w:val="32"/>
          <w:u w:val="single"/>
          <w:cs/>
        </w:rPr>
        <w:t>กม</w:t>
      </w:r>
      <w:r w:rsidRPr="000F7321">
        <w:rPr>
          <w:rFonts w:ascii="CordiaUPC" w:hAnsi="CordiaUPC" w:cs="CordiaUPC"/>
          <w:b/>
          <w:sz w:val="32"/>
          <w:szCs w:val="32"/>
          <w:u w:val="single"/>
        </w:rPr>
        <w:t>.</w:t>
      </w:r>
    </w:p>
    <w:p w14:paraId="1F499761" w14:textId="55343B3B" w:rsidR="00B9256B" w:rsidRPr="000F7321" w:rsidRDefault="00C60A5B" w:rsidP="0054110A">
      <w:pPr>
        <w:pStyle w:val="ListParagraph"/>
        <w:numPr>
          <w:ilvl w:val="0"/>
          <w:numId w:val="8"/>
        </w:numPr>
        <w:jc w:val="thaiDistribute"/>
        <w:rPr>
          <w:rFonts w:ascii="CordiaUPC" w:hAnsi="CordiaUPC" w:cs="CordiaUPC"/>
          <w:sz w:val="32"/>
          <w:szCs w:val="32"/>
        </w:rPr>
      </w:pPr>
      <w:r w:rsidRPr="000F7321">
        <w:rPr>
          <w:rFonts w:ascii="CordiaUPC" w:hAnsi="CordiaUPC" w:cs="CordiaUPC"/>
          <w:sz w:val="32"/>
          <w:szCs w:val="32"/>
          <w:cs/>
        </w:rPr>
        <w:t xml:space="preserve">รับประกัน </w:t>
      </w:r>
      <w:r w:rsidRPr="000F7321">
        <w:rPr>
          <w:rFonts w:ascii="CordiaUPC" w:hAnsi="CordiaUPC" w:cs="CordiaUPC"/>
          <w:sz w:val="32"/>
          <w:szCs w:val="32"/>
        </w:rPr>
        <w:t xml:space="preserve">1 </w:t>
      </w:r>
      <w:r w:rsidRPr="000F7321">
        <w:rPr>
          <w:rFonts w:ascii="CordiaUPC" w:hAnsi="CordiaUPC" w:cs="CordiaUPC"/>
          <w:sz w:val="32"/>
          <w:szCs w:val="32"/>
          <w:cs/>
        </w:rPr>
        <w:t xml:space="preserve">ปี </w:t>
      </w:r>
      <w:r w:rsidRPr="000F7321">
        <w:rPr>
          <w:rFonts w:ascii="CordiaUPC" w:hAnsi="CordiaUPC" w:cs="CordiaUPC"/>
          <w:sz w:val="32"/>
          <w:szCs w:val="32"/>
        </w:rPr>
        <w:t xml:space="preserve">20,000 </w:t>
      </w:r>
      <w:r w:rsidRPr="000F7321">
        <w:rPr>
          <w:rFonts w:ascii="CordiaUPC" w:hAnsi="CordiaUPC" w:cs="CordiaUPC"/>
          <w:sz w:val="32"/>
          <w:szCs w:val="32"/>
          <w:cs/>
        </w:rPr>
        <w:t>กม</w:t>
      </w:r>
      <w:r w:rsidRPr="000F7321">
        <w:rPr>
          <w:rFonts w:ascii="CordiaUPC" w:hAnsi="CordiaUPC" w:cs="CordiaUPC"/>
          <w:sz w:val="32"/>
          <w:szCs w:val="32"/>
        </w:rPr>
        <w:t xml:space="preserve">. </w:t>
      </w:r>
      <w:r w:rsidRPr="000F7321">
        <w:rPr>
          <w:rFonts w:ascii="CordiaUPC" w:hAnsi="CordiaUPC" w:cs="CordiaUPC"/>
          <w:sz w:val="32"/>
          <w:szCs w:val="32"/>
          <w:cs/>
        </w:rPr>
        <w:t>นับจากวันส่งมอบ</w:t>
      </w:r>
    </w:p>
    <w:p w14:paraId="6541220D" w14:textId="4176E92C" w:rsidR="00B9256B" w:rsidRPr="000F7321" w:rsidRDefault="00C60A5B" w:rsidP="0054110A">
      <w:pPr>
        <w:pStyle w:val="ListParagraph"/>
        <w:numPr>
          <w:ilvl w:val="0"/>
          <w:numId w:val="8"/>
        </w:numPr>
        <w:jc w:val="thaiDistribute"/>
        <w:rPr>
          <w:rFonts w:ascii="CordiaUPC" w:hAnsi="CordiaUPC" w:cs="CordiaUPC"/>
          <w:sz w:val="32"/>
          <w:szCs w:val="32"/>
        </w:rPr>
      </w:pPr>
      <w:r w:rsidRPr="000F7321">
        <w:rPr>
          <w:rFonts w:ascii="CordiaUPC" w:hAnsi="CordiaUPC" w:cs="CordiaUPC"/>
          <w:sz w:val="32"/>
          <w:szCs w:val="32"/>
          <w:cs/>
        </w:rPr>
        <w:t xml:space="preserve">คุ้มครองอะไหล่ </w:t>
      </w:r>
      <w:r w:rsidRPr="000F7321">
        <w:rPr>
          <w:rFonts w:ascii="CordiaUPC" w:hAnsi="CordiaUPC" w:cs="CordiaUPC"/>
          <w:sz w:val="32"/>
          <w:szCs w:val="32"/>
        </w:rPr>
        <w:t xml:space="preserve">5 </w:t>
      </w:r>
      <w:r w:rsidRPr="000F7321">
        <w:rPr>
          <w:rFonts w:ascii="CordiaUPC" w:hAnsi="CordiaUPC" w:cs="CordiaUPC"/>
          <w:sz w:val="32"/>
          <w:szCs w:val="32"/>
          <w:cs/>
        </w:rPr>
        <w:t xml:space="preserve">ระบบ </w:t>
      </w:r>
      <w:r w:rsidRPr="000F7321">
        <w:rPr>
          <w:rFonts w:ascii="CordiaUPC" w:hAnsi="CordiaUPC" w:cs="CordiaUPC"/>
          <w:sz w:val="32"/>
          <w:szCs w:val="32"/>
        </w:rPr>
        <w:t xml:space="preserve">92 </w:t>
      </w:r>
      <w:r w:rsidRPr="000F7321">
        <w:rPr>
          <w:rFonts w:ascii="CordiaUPC" w:hAnsi="CordiaUPC" w:cs="CordiaUPC"/>
          <w:sz w:val="32"/>
          <w:szCs w:val="32"/>
          <w:cs/>
        </w:rPr>
        <w:t>รายการ</w:t>
      </w:r>
    </w:p>
    <w:p w14:paraId="0EC4474F" w14:textId="201BD95F" w:rsidR="00B9256B" w:rsidRPr="000F7321" w:rsidRDefault="00C60A5B" w:rsidP="0054110A">
      <w:pPr>
        <w:pStyle w:val="ListParagraph"/>
        <w:numPr>
          <w:ilvl w:val="0"/>
          <w:numId w:val="8"/>
        </w:numPr>
        <w:jc w:val="thaiDistribute"/>
        <w:rPr>
          <w:rFonts w:ascii="CordiaUPC" w:hAnsi="CordiaUPC" w:cs="CordiaUPC"/>
          <w:sz w:val="32"/>
          <w:szCs w:val="32"/>
        </w:rPr>
      </w:pPr>
      <w:r w:rsidRPr="000F7321">
        <w:rPr>
          <w:rFonts w:ascii="CordiaUPC" w:hAnsi="CordiaUPC" w:cs="CordiaUPC"/>
          <w:sz w:val="32"/>
          <w:szCs w:val="32"/>
          <w:cs/>
        </w:rPr>
        <w:t>ฟรี</w:t>
      </w:r>
      <w:r w:rsidR="00CA3297" w:rsidRPr="000F7321">
        <w:rPr>
          <w:rFonts w:ascii="CordiaUPC" w:hAnsi="CordiaUPC" w:cs="CordiaUPC"/>
          <w:sz w:val="32"/>
          <w:szCs w:val="32"/>
        </w:rPr>
        <w:t xml:space="preserve"> </w:t>
      </w:r>
      <w:r w:rsidRPr="000F7321">
        <w:rPr>
          <w:rFonts w:ascii="CordiaUPC" w:hAnsi="CordiaUPC" w:cs="CordiaUPC"/>
          <w:sz w:val="32"/>
          <w:szCs w:val="32"/>
          <w:cs/>
        </w:rPr>
        <w:t xml:space="preserve">บริการช่วยเหลือฉุกเฉิน </w:t>
      </w:r>
      <w:r w:rsidRPr="000F7321">
        <w:rPr>
          <w:rFonts w:ascii="CordiaUPC" w:hAnsi="CordiaUPC" w:cs="CordiaUPC"/>
          <w:sz w:val="32"/>
          <w:szCs w:val="32"/>
        </w:rPr>
        <w:t xml:space="preserve">24 </w:t>
      </w:r>
      <w:r w:rsidRPr="000F7321">
        <w:rPr>
          <w:rFonts w:ascii="CordiaUPC" w:hAnsi="CordiaUPC" w:cs="CordiaUPC"/>
          <w:sz w:val="32"/>
          <w:szCs w:val="32"/>
          <w:cs/>
        </w:rPr>
        <w:t xml:space="preserve">ชั่วโมง นาน </w:t>
      </w:r>
      <w:r w:rsidRPr="000F7321">
        <w:rPr>
          <w:rFonts w:ascii="CordiaUPC" w:hAnsi="CordiaUPC" w:cs="CordiaUPC"/>
          <w:sz w:val="32"/>
          <w:szCs w:val="32"/>
        </w:rPr>
        <w:t xml:space="preserve">1 </w:t>
      </w:r>
      <w:r w:rsidRPr="000F7321">
        <w:rPr>
          <w:rFonts w:ascii="CordiaUPC" w:hAnsi="CordiaUPC" w:cs="CordiaUPC"/>
          <w:sz w:val="32"/>
          <w:szCs w:val="32"/>
          <w:cs/>
        </w:rPr>
        <w:t>ปี</w:t>
      </w:r>
    </w:p>
    <w:p w14:paraId="1DBC5E69" w14:textId="7010BCC1" w:rsidR="000F7321" w:rsidRDefault="002D7E19" w:rsidP="000F7321">
      <w:pPr>
        <w:pStyle w:val="ListParagraph"/>
        <w:numPr>
          <w:ilvl w:val="0"/>
          <w:numId w:val="8"/>
        </w:numPr>
        <w:jc w:val="thaiDistribute"/>
        <w:rPr>
          <w:rFonts w:ascii="CordiaUPC" w:hAnsi="CordiaUPC" w:cs="CordiaUPC"/>
          <w:sz w:val="32"/>
          <w:szCs w:val="32"/>
        </w:rPr>
      </w:pPr>
      <w:r w:rsidRPr="000F7321">
        <w:rPr>
          <w:rFonts w:ascii="CordiaUPC" w:hAnsi="CordiaUPC" w:cs="CordiaUPC"/>
          <w:sz w:val="32"/>
          <w:szCs w:val="32"/>
          <w:cs/>
        </w:rPr>
        <w:t>ส่วนลดค่าอะไหล่</w:t>
      </w:r>
      <w:r w:rsidR="00CA3297" w:rsidRPr="000F7321">
        <w:rPr>
          <w:rFonts w:ascii="CordiaUPC" w:hAnsi="CordiaUPC" w:cs="CordiaUPC" w:hint="cs"/>
          <w:sz w:val="32"/>
          <w:szCs w:val="32"/>
          <w:cs/>
        </w:rPr>
        <w:t xml:space="preserve"> </w:t>
      </w:r>
      <w:r w:rsidRPr="000F7321">
        <w:rPr>
          <w:rFonts w:ascii="CordiaUPC" w:hAnsi="CordiaUPC" w:cs="CordiaUPC"/>
          <w:sz w:val="32"/>
          <w:szCs w:val="32"/>
          <w:cs/>
        </w:rPr>
        <w:t>แพ</w:t>
      </w:r>
      <w:r w:rsidR="00CA3297" w:rsidRPr="000F7321">
        <w:rPr>
          <w:rFonts w:ascii="CordiaUPC" w:hAnsi="CordiaUPC" w:cs="CordiaUPC" w:hint="cs"/>
          <w:sz w:val="32"/>
          <w:szCs w:val="32"/>
          <w:cs/>
        </w:rPr>
        <w:t>็ก</w:t>
      </w:r>
      <w:r w:rsidRPr="000F7321">
        <w:rPr>
          <w:rFonts w:ascii="CordiaUPC" w:hAnsi="CordiaUPC" w:cs="CordiaUPC"/>
          <w:sz w:val="32"/>
          <w:szCs w:val="32"/>
          <w:cs/>
        </w:rPr>
        <w:t xml:space="preserve">เกจเช็กระยะขั้นพื้นฐานจากบริการ </w:t>
      </w:r>
      <w:r w:rsidRPr="000F7321">
        <w:rPr>
          <w:rFonts w:ascii="CordiaUPC" w:hAnsi="CordiaUPC" w:cs="CordiaUPC"/>
          <w:sz w:val="32"/>
          <w:szCs w:val="32"/>
        </w:rPr>
        <w:t xml:space="preserve">ECO pack - PM lite </w:t>
      </w:r>
      <w:r w:rsidR="00C60A5B" w:rsidRPr="000F7321">
        <w:rPr>
          <w:rFonts w:ascii="CordiaUPC" w:hAnsi="CordiaUPC" w:cs="CordiaUPC"/>
          <w:sz w:val="32"/>
          <w:szCs w:val="32"/>
        </w:rPr>
        <w:t xml:space="preserve">25% </w:t>
      </w:r>
      <w:r w:rsidR="00C60A5B" w:rsidRPr="000F7321">
        <w:rPr>
          <w:rFonts w:ascii="CordiaUPC" w:hAnsi="CordiaUPC" w:cs="CordiaUPC"/>
          <w:sz w:val="32"/>
          <w:szCs w:val="32"/>
          <w:cs/>
        </w:rPr>
        <w:t xml:space="preserve">จำนวน </w:t>
      </w:r>
      <w:r w:rsidR="00C60A5B" w:rsidRPr="000F7321">
        <w:rPr>
          <w:rFonts w:ascii="CordiaUPC" w:hAnsi="CordiaUPC" w:cs="CordiaUPC"/>
          <w:sz w:val="32"/>
          <w:szCs w:val="32"/>
        </w:rPr>
        <w:t xml:space="preserve">1 </w:t>
      </w:r>
      <w:r w:rsidR="00C60A5B" w:rsidRPr="000F7321">
        <w:rPr>
          <w:rFonts w:ascii="CordiaUPC" w:hAnsi="CordiaUPC" w:cs="CordiaUPC"/>
          <w:sz w:val="32"/>
          <w:szCs w:val="32"/>
          <w:cs/>
        </w:rPr>
        <w:t>ครั้ง</w:t>
      </w:r>
    </w:p>
    <w:p w14:paraId="08176506" w14:textId="58CDB68D" w:rsidR="00B9256B" w:rsidRPr="000F7321" w:rsidRDefault="00C60A5B" w:rsidP="000F7321">
      <w:pPr>
        <w:pStyle w:val="ListParagraph"/>
        <w:numPr>
          <w:ilvl w:val="0"/>
          <w:numId w:val="4"/>
        </w:numPr>
        <w:spacing w:before="240"/>
        <w:jc w:val="thaiDistribute"/>
        <w:rPr>
          <w:rFonts w:ascii="CordiaUPC" w:hAnsi="CordiaUPC" w:cs="CordiaUPC"/>
          <w:sz w:val="32"/>
          <w:szCs w:val="32"/>
          <w:u w:val="single"/>
        </w:rPr>
      </w:pPr>
      <w:r w:rsidRPr="000F7321">
        <w:rPr>
          <w:rFonts w:ascii="CordiaUPC" w:hAnsi="CordiaUPC" w:cs="CordiaUPC"/>
          <w:b/>
          <w:sz w:val="32"/>
          <w:szCs w:val="32"/>
          <w:u w:val="single"/>
        </w:rPr>
        <w:t xml:space="preserve">Certified GOLD </w:t>
      </w:r>
      <w:r w:rsidRPr="000F7321">
        <w:rPr>
          <w:rFonts w:ascii="CordiaUPC" w:hAnsi="CordiaUPC" w:cs="CordiaUPC"/>
          <w:b/>
          <w:bCs/>
          <w:sz w:val="32"/>
          <w:szCs w:val="32"/>
          <w:u w:val="single"/>
          <w:cs/>
        </w:rPr>
        <w:t xml:space="preserve">สำหรับรถอายุ </w:t>
      </w:r>
      <w:r w:rsidRPr="000F7321">
        <w:rPr>
          <w:rFonts w:ascii="CordiaUPC" w:hAnsi="CordiaUPC" w:cs="CordiaUPC"/>
          <w:b/>
          <w:sz w:val="32"/>
          <w:szCs w:val="32"/>
          <w:u w:val="single"/>
        </w:rPr>
        <w:t xml:space="preserve">6- 12 </w:t>
      </w:r>
      <w:r w:rsidRPr="000F7321">
        <w:rPr>
          <w:rFonts w:ascii="CordiaUPC" w:hAnsi="CordiaUPC" w:cs="CordiaUPC"/>
          <w:b/>
          <w:bCs/>
          <w:sz w:val="32"/>
          <w:szCs w:val="32"/>
          <w:u w:val="single"/>
          <w:cs/>
        </w:rPr>
        <w:t xml:space="preserve">ปี หรือมีระยะทางการใช้งานไม่เกิน </w:t>
      </w:r>
      <w:r w:rsidRPr="000F7321">
        <w:rPr>
          <w:rFonts w:ascii="CordiaUPC" w:hAnsi="CordiaUPC" w:cs="CordiaUPC"/>
          <w:b/>
          <w:sz w:val="32"/>
          <w:szCs w:val="32"/>
          <w:u w:val="single"/>
        </w:rPr>
        <w:t xml:space="preserve">250,000 </w:t>
      </w:r>
      <w:r w:rsidRPr="000F7321">
        <w:rPr>
          <w:rFonts w:ascii="CordiaUPC" w:hAnsi="CordiaUPC" w:cs="CordiaUPC"/>
          <w:b/>
          <w:bCs/>
          <w:sz w:val="32"/>
          <w:szCs w:val="32"/>
          <w:u w:val="single"/>
          <w:cs/>
        </w:rPr>
        <w:t>กม</w:t>
      </w:r>
      <w:r w:rsidRPr="000F7321">
        <w:rPr>
          <w:rFonts w:ascii="CordiaUPC" w:hAnsi="CordiaUPC" w:cs="CordiaUPC"/>
          <w:b/>
          <w:sz w:val="32"/>
          <w:szCs w:val="32"/>
          <w:u w:val="single"/>
        </w:rPr>
        <w:t>.</w:t>
      </w:r>
    </w:p>
    <w:p w14:paraId="048B5E84" w14:textId="2176EC37" w:rsidR="00B9256B" w:rsidRPr="000F7321" w:rsidRDefault="00C60A5B" w:rsidP="0054110A">
      <w:pPr>
        <w:pStyle w:val="ListParagraph"/>
        <w:numPr>
          <w:ilvl w:val="0"/>
          <w:numId w:val="9"/>
        </w:numPr>
        <w:jc w:val="thaiDistribute"/>
        <w:rPr>
          <w:rFonts w:ascii="CordiaUPC" w:hAnsi="CordiaUPC" w:cs="CordiaUPC"/>
          <w:sz w:val="32"/>
          <w:szCs w:val="32"/>
        </w:rPr>
      </w:pPr>
      <w:r w:rsidRPr="000F7321">
        <w:rPr>
          <w:rFonts w:ascii="CordiaUPC" w:hAnsi="CordiaUPC" w:cs="CordiaUPC"/>
          <w:sz w:val="32"/>
          <w:szCs w:val="32"/>
          <w:cs/>
        </w:rPr>
        <w:lastRenderedPageBreak/>
        <w:t xml:space="preserve">รับประกัน </w:t>
      </w:r>
      <w:r w:rsidRPr="000F7321">
        <w:rPr>
          <w:rFonts w:ascii="CordiaUPC" w:hAnsi="CordiaUPC" w:cs="CordiaUPC"/>
          <w:sz w:val="32"/>
          <w:szCs w:val="32"/>
        </w:rPr>
        <w:t xml:space="preserve">1 </w:t>
      </w:r>
      <w:r w:rsidRPr="000F7321">
        <w:rPr>
          <w:rFonts w:ascii="CordiaUPC" w:hAnsi="CordiaUPC" w:cs="CordiaUPC"/>
          <w:sz w:val="32"/>
          <w:szCs w:val="32"/>
          <w:cs/>
        </w:rPr>
        <w:t xml:space="preserve">ปี </w:t>
      </w:r>
      <w:r w:rsidRPr="000F7321">
        <w:rPr>
          <w:rFonts w:ascii="CordiaUPC" w:hAnsi="CordiaUPC" w:cs="CordiaUPC"/>
          <w:sz w:val="32"/>
          <w:szCs w:val="32"/>
        </w:rPr>
        <w:t xml:space="preserve">20,000 </w:t>
      </w:r>
      <w:r w:rsidRPr="000F7321">
        <w:rPr>
          <w:rFonts w:ascii="CordiaUPC" w:hAnsi="CordiaUPC" w:cs="CordiaUPC"/>
          <w:sz w:val="32"/>
          <w:szCs w:val="32"/>
          <w:cs/>
        </w:rPr>
        <w:t>กม</w:t>
      </w:r>
      <w:r w:rsidRPr="000F7321">
        <w:rPr>
          <w:rFonts w:ascii="CordiaUPC" w:hAnsi="CordiaUPC" w:cs="CordiaUPC"/>
          <w:sz w:val="32"/>
          <w:szCs w:val="32"/>
        </w:rPr>
        <w:t xml:space="preserve">. </w:t>
      </w:r>
      <w:r w:rsidRPr="000F7321">
        <w:rPr>
          <w:rFonts w:ascii="CordiaUPC" w:hAnsi="CordiaUPC" w:cs="CordiaUPC"/>
          <w:sz w:val="32"/>
          <w:szCs w:val="32"/>
          <w:cs/>
        </w:rPr>
        <w:t>นับจากวันส่งมอบ</w:t>
      </w:r>
    </w:p>
    <w:p w14:paraId="71B59E6E" w14:textId="2CDB5EB2" w:rsidR="00B9256B" w:rsidRPr="000F7321" w:rsidRDefault="00C60A5B" w:rsidP="0054110A">
      <w:pPr>
        <w:pStyle w:val="ListParagraph"/>
        <w:numPr>
          <w:ilvl w:val="0"/>
          <w:numId w:val="9"/>
        </w:numPr>
        <w:jc w:val="thaiDistribute"/>
        <w:rPr>
          <w:rFonts w:ascii="CordiaUPC" w:hAnsi="CordiaUPC" w:cs="CordiaUPC"/>
          <w:sz w:val="32"/>
          <w:szCs w:val="32"/>
        </w:rPr>
      </w:pPr>
      <w:r w:rsidRPr="000F7321">
        <w:rPr>
          <w:rFonts w:ascii="CordiaUPC" w:hAnsi="CordiaUPC" w:cs="CordiaUPC"/>
          <w:sz w:val="32"/>
          <w:szCs w:val="32"/>
          <w:cs/>
        </w:rPr>
        <w:t xml:space="preserve">คุ้มครองอะไหล่เพิ่มเป็น </w:t>
      </w:r>
      <w:r w:rsidRPr="000F7321">
        <w:rPr>
          <w:rFonts w:ascii="CordiaUPC" w:hAnsi="CordiaUPC" w:cs="CordiaUPC"/>
          <w:sz w:val="32"/>
          <w:szCs w:val="32"/>
        </w:rPr>
        <w:t xml:space="preserve">6 </w:t>
      </w:r>
      <w:r w:rsidRPr="000F7321">
        <w:rPr>
          <w:rFonts w:ascii="CordiaUPC" w:hAnsi="CordiaUPC" w:cs="CordiaUPC"/>
          <w:sz w:val="32"/>
          <w:szCs w:val="32"/>
          <w:cs/>
        </w:rPr>
        <w:t xml:space="preserve">ระบบ </w:t>
      </w:r>
      <w:r w:rsidRPr="000F7321">
        <w:rPr>
          <w:rFonts w:ascii="CordiaUPC" w:hAnsi="CordiaUPC" w:cs="CordiaUPC"/>
          <w:sz w:val="32"/>
          <w:szCs w:val="32"/>
        </w:rPr>
        <w:t xml:space="preserve">115 </w:t>
      </w:r>
      <w:r w:rsidRPr="000F7321">
        <w:rPr>
          <w:rFonts w:ascii="CordiaUPC" w:hAnsi="CordiaUPC" w:cs="CordiaUPC"/>
          <w:sz w:val="32"/>
          <w:szCs w:val="32"/>
          <w:cs/>
        </w:rPr>
        <w:t>รายการ</w:t>
      </w:r>
    </w:p>
    <w:p w14:paraId="5F8BCFCE" w14:textId="6D53082C" w:rsidR="00B9256B" w:rsidRPr="000F7321" w:rsidRDefault="00C60A5B" w:rsidP="0054110A">
      <w:pPr>
        <w:pStyle w:val="ListParagraph"/>
        <w:numPr>
          <w:ilvl w:val="0"/>
          <w:numId w:val="9"/>
        </w:numPr>
        <w:jc w:val="thaiDistribute"/>
        <w:rPr>
          <w:rFonts w:ascii="CordiaUPC" w:hAnsi="CordiaUPC" w:cs="CordiaUPC"/>
          <w:sz w:val="32"/>
          <w:szCs w:val="32"/>
        </w:rPr>
      </w:pPr>
      <w:r w:rsidRPr="000F7321">
        <w:rPr>
          <w:rFonts w:ascii="CordiaUPC" w:hAnsi="CordiaUPC" w:cs="CordiaUPC"/>
          <w:sz w:val="32"/>
          <w:szCs w:val="32"/>
          <w:cs/>
        </w:rPr>
        <w:t>ฟรี</w:t>
      </w:r>
      <w:r w:rsidR="00CA3297" w:rsidRPr="000F7321">
        <w:rPr>
          <w:rFonts w:ascii="CordiaUPC" w:hAnsi="CordiaUPC" w:cs="CordiaUPC"/>
          <w:sz w:val="32"/>
          <w:szCs w:val="32"/>
        </w:rPr>
        <w:t xml:space="preserve"> </w:t>
      </w:r>
      <w:r w:rsidRPr="000F7321">
        <w:rPr>
          <w:rFonts w:ascii="CordiaUPC" w:hAnsi="CordiaUPC" w:cs="CordiaUPC"/>
          <w:sz w:val="32"/>
          <w:szCs w:val="32"/>
          <w:cs/>
        </w:rPr>
        <w:t xml:space="preserve">บริการช่วยเหลือฉุกเฉิน </w:t>
      </w:r>
      <w:r w:rsidRPr="000F7321">
        <w:rPr>
          <w:rFonts w:ascii="CordiaUPC" w:hAnsi="CordiaUPC" w:cs="CordiaUPC"/>
          <w:sz w:val="32"/>
          <w:szCs w:val="32"/>
        </w:rPr>
        <w:t xml:space="preserve">24 </w:t>
      </w:r>
      <w:r w:rsidRPr="000F7321">
        <w:rPr>
          <w:rFonts w:ascii="CordiaUPC" w:hAnsi="CordiaUPC" w:cs="CordiaUPC"/>
          <w:sz w:val="32"/>
          <w:szCs w:val="32"/>
          <w:cs/>
        </w:rPr>
        <w:t xml:space="preserve">ชั่วโมง นาน </w:t>
      </w:r>
      <w:r w:rsidRPr="000F7321">
        <w:rPr>
          <w:rFonts w:ascii="CordiaUPC" w:hAnsi="CordiaUPC" w:cs="CordiaUPC"/>
          <w:sz w:val="32"/>
          <w:szCs w:val="32"/>
        </w:rPr>
        <w:t xml:space="preserve">1 </w:t>
      </w:r>
      <w:r w:rsidRPr="000F7321">
        <w:rPr>
          <w:rFonts w:ascii="CordiaUPC" w:hAnsi="CordiaUPC" w:cs="CordiaUPC"/>
          <w:sz w:val="32"/>
          <w:szCs w:val="32"/>
          <w:cs/>
        </w:rPr>
        <w:t>ปี</w:t>
      </w:r>
    </w:p>
    <w:p w14:paraId="11AFF69E" w14:textId="2194AFA8" w:rsidR="00B9256B" w:rsidRPr="000F7321" w:rsidRDefault="00C60A5B" w:rsidP="0054110A">
      <w:pPr>
        <w:pStyle w:val="ListParagraph"/>
        <w:numPr>
          <w:ilvl w:val="0"/>
          <w:numId w:val="9"/>
        </w:numPr>
        <w:jc w:val="thaiDistribute"/>
        <w:rPr>
          <w:rFonts w:ascii="CordiaUPC" w:hAnsi="CordiaUPC" w:cs="CordiaUPC"/>
          <w:sz w:val="32"/>
          <w:szCs w:val="32"/>
        </w:rPr>
      </w:pPr>
      <w:r w:rsidRPr="000F7321">
        <w:rPr>
          <w:rFonts w:ascii="CordiaUPC" w:hAnsi="CordiaUPC" w:cs="CordiaUPC"/>
          <w:sz w:val="32"/>
          <w:szCs w:val="32"/>
          <w:cs/>
        </w:rPr>
        <w:t xml:space="preserve">ส่วนลดค่าอะไหล่ </w:t>
      </w:r>
      <w:r w:rsidR="002D7E19" w:rsidRPr="000F7321">
        <w:rPr>
          <w:rFonts w:ascii="CordiaUPC" w:hAnsi="CordiaUPC" w:cs="CordiaUPC"/>
          <w:sz w:val="32"/>
          <w:szCs w:val="32"/>
          <w:cs/>
        </w:rPr>
        <w:t>แพ</w:t>
      </w:r>
      <w:r w:rsidR="00CA3297" w:rsidRPr="000F7321">
        <w:rPr>
          <w:rFonts w:ascii="CordiaUPC" w:hAnsi="CordiaUPC" w:cs="CordiaUPC" w:hint="cs"/>
          <w:sz w:val="32"/>
          <w:szCs w:val="32"/>
          <w:cs/>
        </w:rPr>
        <w:t>็ก</w:t>
      </w:r>
      <w:r w:rsidR="002D7E19" w:rsidRPr="000F7321">
        <w:rPr>
          <w:rFonts w:ascii="CordiaUPC" w:hAnsi="CordiaUPC" w:cs="CordiaUPC"/>
          <w:sz w:val="32"/>
          <w:szCs w:val="32"/>
          <w:cs/>
        </w:rPr>
        <w:t xml:space="preserve">เกจเช็กระยะขั้นพื้นฐานจากบริการ </w:t>
      </w:r>
      <w:r w:rsidR="002D7E19" w:rsidRPr="000F7321">
        <w:rPr>
          <w:rFonts w:ascii="CordiaUPC" w:hAnsi="CordiaUPC" w:cs="CordiaUPC"/>
          <w:sz w:val="32"/>
          <w:szCs w:val="32"/>
        </w:rPr>
        <w:t xml:space="preserve">ECO pack - PM lite </w:t>
      </w:r>
      <w:r w:rsidRPr="000F7321">
        <w:rPr>
          <w:rFonts w:ascii="CordiaUPC" w:hAnsi="CordiaUPC" w:cs="CordiaUPC"/>
          <w:sz w:val="32"/>
          <w:szCs w:val="32"/>
        </w:rPr>
        <w:t xml:space="preserve">25% </w:t>
      </w:r>
      <w:r w:rsidRPr="000F7321">
        <w:rPr>
          <w:rFonts w:ascii="CordiaUPC" w:hAnsi="CordiaUPC" w:cs="CordiaUPC"/>
          <w:sz w:val="32"/>
          <w:szCs w:val="32"/>
          <w:cs/>
        </w:rPr>
        <w:t xml:space="preserve">จำนวน </w:t>
      </w:r>
      <w:r w:rsidRPr="000F7321">
        <w:rPr>
          <w:rFonts w:ascii="CordiaUPC" w:hAnsi="CordiaUPC" w:cs="CordiaUPC"/>
          <w:sz w:val="32"/>
          <w:szCs w:val="32"/>
        </w:rPr>
        <w:t xml:space="preserve">2 </w:t>
      </w:r>
      <w:r w:rsidRPr="000F7321">
        <w:rPr>
          <w:rFonts w:ascii="CordiaUPC" w:hAnsi="CordiaUPC" w:cs="CordiaUPC"/>
          <w:sz w:val="32"/>
          <w:szCs w:val="32"/>
          <w:cs/>
        </w:rPr>
        <w:t>ครั้ง</w:t>
      </w:r>
    </w:p>
    <w:p w14:paraId="5BD8BB95" w14:textId="6FE40202" w:rsidR="00B9256B" w:rsidRPr="000F7321" w:rsidRDefault="00C60A5B" w:rsidP="0054110A">
      <w:pPr>
        <w:jc w:val="thaiDistribute"/>
        <w:rPr>
          <w:rFonts w:ascii="CordiaUPC" w:hAnsi="CordiaUPC" w:cs="CordiaUPC"/>
          <w:sz w:val="32"/>
          <w:szCs w:val="32"/>
        </w:rPr>
      </w:pPr>
      <w:r w:rsidRPr="000F7321">
        <w:rPr>
          <w:rFonts w:ascii="CordiaUPC" w:hAnsi="CordiaUPC" w:cs="CordiaUPC"/>
          <w:b/>
          <w:bCs/>
          <w:sz w:val="32"/>
          <w:szCs w:val="32"/>
          <w:u w:val="single"/>
          <w:cs/>
        </w:rPr>
        <w:t>พิเศษ</w:t>
      </w:r>
      <w:r w:rsidRPr="000F7321">
        <w:rPr>
          <w:rFonts w:ascii="CordiaUPC" w:hAnsi="CordiaUPC" w:cs="CordiaUPC"/>
          <w:sz w:val="32"/>
          <w:szCs w:val="32"/>
        </w:rPr>
        <w:t xml:space="preserve"> </w:t>
      </w:r>
      <w:r w:rsidRPr="000F7321">
        <w:rPr>
          <w:rFonts w:ascii="CordiaUPC" w:hAnsi="CordiaUPC" w:cs="CordiaUPC"/>
          <w:sz w:val="32"/>
          <w:szCs w:val="32"/>
          <w:cs/>
        </w:rPr>
        <w:t xml:space="preserve">ลูกค้าที่เลือกซื้อผลิตภัณฑ์ </w:t>
      </w:r>
      <w:r w:rsidRPr="000F7321">
        <w:rPr>
          <w:rFonts w:ascii="CordiaUPC" w:hAnsi="CordiaUPC" w:cs="CordiaUPC"/>
          <w:sz w:val="32"/>
          <w:szCs w:val="32"/>
        </w:rPr>
        <w:t>Certified 12</w:t>
      </w:r>
      <w:r w:rsidR="00CA3297" w:rsidRPr="000F7321">
        <w:rPr>
          <w:rFonts w:ascii="CordiaUPC" w:hAnsi="CordiaUPC" w:cs="CordiaUPC" w:hint="cs"/>
          <w:sz w:val="32"/>
          <w:szCs w:val="32"/>
          <w:cs/>
        </w:rPr>
        <w:t xml:space="preserve"> ปี</w:t>
      </w:r>
      <w:r w:rsidRPr="000F7321">
        <w:rPr>
          <w:rFonts w:ascii="CordiaUPC" w:hAnsi="CordiaUPC" w:cs="CordiaUPC"/>
          <w:sz w:val="32"/>
          <w:szCs w:val="32"/>
        </w:rPr>
        <w:t xml:space="preserve"> </w:t>
      </w:r>
      <w:r w:rsidR="00CA3297" w:rsidRPr="000F7321">
        <w:rPr>
          <w:rFonts w:ascii="CordiaUPC" w:hAnsi="CordiaUPC" w:cs="CordiaUPC"/>
          <w:sz w:val="32"/>
          <w:szCs w:val="32"/>
          <w:cs/>
        </w:rPr>
        <w:t>และผลิตภัณฑ์</w:t>
      </w:r>
      <w:r w:rsidR="00CA3297" w:rsidRPr="000F7321">
        <w:rPr>
          <w:rFonts w:ascii="CordiaUPC" w:hAnsi="CordiaUPC" w:cs="CordiaUPC" w:hint="cs"/>
          <w:sz w:val="32"/>
          <w:szCs w:val="32"/>
          <w:cs/>
        </w:rPr>
        <w:t xml:space="preserve"> </w:t>
      </w:r>
      <w:r w:rsidRPr="000F7321">
        <w:rPr>
          <w:rFonts w:ascii="CordiaUPC" w:hAnsi="CordiaUPC" w:cs="CordiaUPC"/>
          <w:sz w:val="32"/>
          <w:szCs w:val="32"/>
        </w:rPr>
        <w:t xml:space="preserve">Certified </w:t>
      </w:r>
      <w:r w:rsidR="00CA3297" w:rsidRPr="000F7321">
        <w:rPr>
          <w:rFonts w:ascii="CordiaUPC" w:hAnsi="CordiaUPC" w:cs="CordiaUPC"/>
          <w:sz w:val="32"/>
          <w:szCs w:val="32"/>
        </w:rPr>
        <w:t>G</w:t>
      </w:r>
      <w:r w:rsidR="00C27CEE" w:rsidRPr="000F7321">
        <w:rPr>
          <w:rFonts w:ascii="CordiaUPC" w:hAnsi="CordiaUPC" w:cs="CordiaUPC"/>
          <w:sz w:val="32"/>
          <w:szCs w:val="32"/>
        </w:rPr>
        <w:t xml:space="preserve">old </w:t>
      </w:r>
      <w:r w:rsidRPr="000F7321">
        <w:rPr>
          <w:rFonts w:ascii="CordiaUPC" w:hAnsi="CordiaUPC" w:cs="CordiaUPC"/>
          <w:sz w:val="32"/>
          <w:szCs w:val="32"/>
          <w:cs/>
        </w:rPr>
        <w:t xml:space="preserve">ในรถกลุ่มอายุ </w:t>
      </w:r>
      <w:r w:rsidRPr="000F7321">
        <w:rPr>
          <w:rFonts w:ascii="CordiaUPC" w:hAnsi="CordiaUPC" w:cs="CordiaUPC"/>
          <w:sz w:val="32"/>
          <w:szCs w:val="32"/>
        </w:rPr>
        <w:t xml:space="preserve">6-11 </w:t>
      </w:r>
      <w:r w:rsidRPr="000F7321">
        <w:rPr>
          <w:rFonts w:ascii="CordiaUPC" w:hAnsi="CordiaUPC" w:cs="CordiaUPC"/>
          <w:sz w:val="32"/>
          <w:szCs w:val="32"/>
          <w:cs/>
        </w:rPr>
        <w:t>ปี</w:t>
      </w:r>
      <w:r w:rsidR="00901823" w:rsidRPr="000F7321">
        <w:rPr>
          <w:rFonts w:ascii="CordiaUPC" w:hAnsi="CordiaUPC" w:cs="CordiaUPC" w:hint="cs"/>
          <w:sz w:val="32"/>
          <w:szCs w:val="32"/>
          <w:cs/>
        </w:rPr>
        <w:t xml:space="preserve"> </w:t>
      </w:r>
      <w:r w:rsidRPr="000F7321">
        <w:rPr>
          <w:rFonts w:ascii="CordiaUPC" w:hAnsi="CordiaUPC" w:cs="CordiaUPC"/>
          <w:sz w:val="32"/>
          <w:szCs w:val="32"/>
          <w:cs/>
        </w:rPr>
        <w:t xml:space="preserve">เลขไมล์ไม่เกิน </w:t>
      </w:r>
      <w:r w:rsidRPr="000F7321">
        <w:rPr>
          <w:rFonts w:ascii="CordiaUPC" w:hAnsi="CordiaUPC" w:cs="CordiaUPC"/>
          <w:sz w:val="32"/>
          <w:szCs w:val="32"/>
        </w:rPr>
        <w:t xml:space="preserve">230,000 </w:t>
      </w:r>
      <w:r w:rsidRPr="000F7321">
        <w:rPr>
          <w:rFonts w:ascii="CordiaUPC" w:hAnsi="CordiaUPC" w:cs="CordiaUPC"/>
          <w:sz w:val="32"/>
          <w:szCs w:val="32"/>
          <w:cs/>
        </w:rPr>
        <w:t>กม</w:t>
      </w:r>
      <w:r w:rsidRPr="000F7321">
        <w:rPr>
          <w:rFonts w:ascii="CordiaUPC" w:hAnsi="CordiaUPC" w:cs="CordiaUPC"/>
          <w:sz w:val="32"/>
          <w:szCs w:val="32"/>
        </w:rPr>
        <w:t>.</w:t>
      </w:r>
      <w:r w:rsidR="00CA3297" w:rsidRPr="000F7321">
        <w:rPr>
          <w:rFonts w:ascii="CordiaUPC" w:hAnsi="CordiaUPC" w:cs="CordiaUPC" w:hint="cs"/>
          <w:sz w:val="32"/>
          <w:szCs w:val="32"/>
          <w:cs/>
        </w:rPr>
        <w:t xml:space="preserve"> ยัง</w:t>
      </w:r>
      <w:r w:rsidR="00CA3297" w:rsidRPr="000F7321">
        <w:rPr>
          <w:rFonts w:ascii="CordiaUPC" w:hAnsi="CordiaUPC" w:cs="CordiaUPC"/>
          <w:sz w:val="32"/>
          <w:szCs w:val="32"/>
          <w:cs/>
        </w:rPr>
        <w:t>สามารถเลือกขยายเวลารับประกัน</w:t>
      </w:r>
      <w:r w:rsidRPr="000F7321">
        <w:rPr>
          <w:rFonts w:ascii="CordiaUPC" w:hAnsi="CordiaUPC" w:cs="CordiaUPC"/>
          <w:sz w:val="32"/>
          <w:szCs w:val="32"/>
          <w:cs/>
        </w:rPr>
        <w:t>สูงสุด</w:t>
      </w:r>
      <w:r w:rsidR="00CA3297" w:rsidRPr="000F7321">
        <w:rPr>
          <w:rFonts w:ascii="CordiaUPC" w:hAnsi="CordiaUPC" w:cs="CordiaUPC" w:hint="cs"/>
          <w:sz w:val="32"/>
          <w:szCs w:val="32"/>
          <w:cs/>
        </w:rPr>
        <w:t>ถึง</w:t>
      </w:r>
      <w:r w:rsidRPr="000F7321">
        <w:rPr>
          <w:rFonts w:ascii="CordiaUPC" w:hAnsi="CordiaUPC" w:cs="CordiaUPC"/>
          <w:sz w:val="32"/>
          <w:szCs w:val="32"/>
          <w:cs/>
        </w:rPr>
        <w:t xml:space="preserve"> </w:t>
      </w:r>
      <w:r w:rsidRPr="000F7321">
        <w:rPr>
          <w:rFonts w:ascii="CordiaUPC" w:hAnsi="CordiaUPC" w:cs="CordiaUPC"/>
          <w:sz w:val="32"/>
          <w:szCs w:val="32"/>
        </w:rPr>
        <w:t xml:space="preserve">2 </w:t>
      </w:r>
      <w:r w:rsidRPr="000F7321">
        <w:rPr>
          <w:rFonts w:ascii="CordiaUPC" w:hAnsi="CordiaUPC" w:cs="CordiaUPC"/>
          <w:sz w:val="32"/>
          <w:szCs w:val="32"/>
          <w:cs/>
        </w:rPr>
        <w:t xml:space="preserve">ปี </w:t>
      </w:r>
      <w:r w:rsidRPr="000F7321">
        <w:rPr>
          <w:rFonts w:ascii="CordiaUPC" w:hAnsi="CordiaUPC" w:cs="CordiaUPC"/>
          <w:sz w:val="32"/>
          <w:szCs w:val="32"/>
        </w:rPr>
        <w:t xml:space="preserve">40,000 </w:t>
      </w:r>
      <w:r w:rsidRPr="000F7321">
        <w:rPr>
          <w:rFonts w:ascii="CordiaUPC" w:hAnsi="CordiaUPC" w:cs="CordiaUPC"/>
          <w:sz w:val="32"/>
          <w:szCs w:val="32"/>
          <w:cs/>
        </w:rPr>
        <w:t>กม</w:t>
      </w:r>
      <w:r w:rsidR="00CA3297" w:rsidRPr="000F7321">
        <w:rPr>
          <w:rFonts w:ascii="CordiaUPC" w:hAnsi="CordiaUPC" w:cs="CordiaUPC"/>
          <w:sz w:val="32"/>
          <w:szCs w:val="32"/>
        </w:rPr>
        <w:t>.</w:t>
      </w:r>
      <w:r w:rsidR="00CA3297" w:rsidRPr="000F7321">
        <w:rPr>
          <w:rFonts w:ascii="CordiaUPC" w:hAnsi="CordiaUPC" w:cs="CordiaUPC" w:hint="cs"/>
          <w:sz w:val="32"/>
          <w:szCs w:val="32"/>
          <w:cs/>
        </w:rPr>
        <w:t>ได้</w:t>
      </w:r>
      <w:r w:rsidRPr="000F7321">
        <w:rPr>
          <w:rFonts w:ascii="CordiaUPC" w:hAnsi="CordiaUPC" w:cs="CordiaUPC"/>
          <w:sz w:val="32"/>
          <w:szCs w:val="32"/>
          <w:cs/>
        </w:rPr>
        <w:t xml:space="preserve">อีกด้วย </w:t>
      </w:r>
    </w:p>
    <w:p w14:paraId="7696F74D" w14:textId="0F5BE398" w:rsidR="0091461E" w:rsidRPr="000F7321" w:rsidRDefault="001E77D5" w:rsidP="0091461E">
      <w:pPr>
        <w:spacing w:after="0"/>
        <w:ind w:firstLine="720"/>
        <w:jc w:val="thaiDistribute"/>
        <w:rPr>
          <w:rFonts w:ascii="CordiaUPC" w:hAnsi="CordiaUPC" w:cs="CordiaUPC"/>
          <w:i/>
          <w:iCs/>
          <w:sz w:val="32"/>
          <w:szCs w:val="32"/>
        </w:rPr>
      </w:pPr>
      <w:r w:rsidRPr="000F7321">
        <w:rPr>
          <w:rFonts w:ascii="CordiaUPC" w:hAnsi="CordiaUPC" w:cs="CordiaUPC"/>
          <w:b/>
          <w:bCs/>
          <w:sz w:val="32"/>
          <w:szCs w:val="32"/>
          <w:cs/>
        </w:rPr>
        <w:t xml:space="preserve">นายศุภกร รัตนวราหะ รองกรรมการผู้จัดการใหญ่ </w:t>
      </w:r>
      <w:r w:rsidR="00C81059" w:rsidRPr="000F7321">
        <w:rPr>
          <w:rFonts w:ascii="CordiaUPC" w:hAnsi="CordiaUPC" w:cs="CordiaUPC"/>
          <w:b/>
          <w:bCs/>
          <w:sz w:val="32"/>
          <w:szCs w:val="32"/>
          <w:cs/>
        </w:rPr>
        <w:t>บริษัท โตโยต้า มอเตอร์ ประเทศไทย จำกัด</w:t>
      </w:r>
      <w:r w:rsidR="00C81059" w:rsidRPr="000F7321">
        <w:rPr>
          <w:rFonts w:ascii="CordiaUPC" w:hAnsi="CordiaUPC" w:cs="CordiaUPC" w:hint="cs"/>
          <w:sz w:val="32"/>
          <w:szCs w:val="32"/>
          <w:cs/>
        </w:rPr>
        <w:t xml:space="preserve"> กล่าวว่า</w:t>
      </w:r>
      <w:r w:rsidR="0013102D" w:rsidRPr="000F7321">
        <w:rPr>
          <w:rFonts w:ascii="CordiaUPC" w:hAnsi="CordiaUPC" w:cs="CordiaUPC"/>
          <w:i/>
          <w:iCs/>
          <w:sz w:val="32"/>
          <w:szCs w:val="32"/>
        </w:rPr>
        <w:t>“</w:t>
      </w:r>
      <w:r w:rsidR="0060354E" w:rsidRPr="000F7321">
        <w:rPr>
          <w:rFonts w:ascii="CordiaUPC" w:hAnsi="CordiaUPC" w:cs="CordiaUPC"/>
          <w:i/>
          <w:iCs/>
          <w:sz w:val="32"/>
          <w:szCs w:val="32"/>
          <w:cs/>
        </w:rPr>
        <w:t>ลูกค้า</w:t>
      </w:r>
      <w:r w:rsidR="00C81059" w:rsidRPr="000F7321">
        <w:rPr>
          <w:rFonts w:ascii="CordiaUPC" w:hAnsi="CordiaUPC" w:cs="CordiaUPC" w:hint="cs"/>
          <w:i/>
          <w:iCs/>
          <w:sz w:val="32"/>
          <w:szCs w:val="32"/>
          <w:cs/>
        </w:rPr>
        <w:t>ที่เลือกซื้อรถกับ</w:t>
      </w:r>
      <w:r w:rsidR="0060354E" w:rsidRPr="000F7321">
        <w:rPr>
          <w:rFonts w:ascii="CordiaUPC" w:hAnsi="CordiaUPC" w:cs="CordiaUPC" w:hint="cs"/>
          <w:i/>
          <w:iCs/>
          <w:sz w:val="32"/>
          <w:szCs w:val="32"/>
          <w:cs/>
        </w:rPr>
        <w:t>โตโยต้า ชัวร์</w:t>
      </w:r>
      <w:r w:rsidR="0060354E" w:rsidRPr="000F7321">
        <w:rPr>
          <w:rFonts w:ascii="CordiaUPC" w:hAnsi="CordiaUPC" w:cs="CordiaUPC"/>
          <w:i/>
          <w:iCs/>
          <w:sz w:val="32"/>
          <w:szCs w:val="32"/>
          <w:cs/>
        </w:rPr>
        <w:t xml:space="preserve"> </w:t>
      </w:r>
      <w:r w:rsidR="00C81059" w:rsidRPr="000F7321">
        <w:rPr>
          <w:rFonts w:ascii="CordiaUPC" w:hAnsi="CordiaUPC" w:cs="CordiaUPC" w:hint="cs"/>
          <w:i/>
          <w:iCs/>
          <w:sz w:val="32"/>
          <w:szCs w:val="32"/>
          <w:cs/>
        </w:rPr>
        <w:t xml:space="preserve">สามารถมั่นใจได้ว่า </w:t>
      </w:r>
      <w:r w:rsidR="007E00C6" w:rsidRPr="000F7321">
        <w:rPr>
          <w:rFonts w:ascii="CordiaUPC" w:hAnsi="CordiaUPC" w:cs="CordiaUPC" w:hint="cs"/>
          <w:i/>
          <w:iCs/>
          <w:sz w:val="32"/>
          <w:szCs w:val="32"/>
          <w:cs/>
        </w:rPr>
        <w:t>เป็น</w:t>
      </w:r>
      <w:r w:rsidR="0060354E" w:rsidRPr="000F7321">
        <w:rPr>
          <w:rFonts w:ascii="CordiaUPC" w:hAnsi="CordiaUPC" w:cs="CordiaUPC"/>
          <w:i/>
          <w:iCs/>
          <w:sz w:val="32"/>
          <w:szCs w:val="32"/>
          <w:cs/>
        </w:rPr>
        <w:t>ทางเลือกที่ชาญฉลาด</w:t>
      </w:r>
      <w:r w:rsidR="00C81059" w:rsidRPr="000F7321">
        <w:rPr>
          <w:rFonts w:ascii="CordiaUPC" w:hAnsi="CordiaUPC" w:cs="CordiaUPC" w:hint="cs"/>
          <w:i/>
          <w:iCs/>
          <w:sz w:val="32"/>
          <w:szCs w:val="32"/>
          <w:cs/>
        </w:rPr>
        <w:t xml:space="preserve"> </w:t>
      </w:r>
      <w:r w:rsidR="007E00C6" w:rsidRPr="000F7321">
        <w:rPr>
          <w:rFonts w:ascii="CordiaUPC" w:hAnsi="CordiaUPC" w:cs="CordiaUPC" w:hint="cs"/>
          <w:i/>
          <w:iCs/>
          <w:sz w:val="32"/>
          <w:szCs w:val="32"/>
          <w:cs/>
        </w:rPr>
        <w:t>ทำให้</w:t>
      </w:r>
      <w:r w:rsidR="00C81059" w:rsidRPr="000F7321">
        <w:rPr>
          <w:rFonts w:ascii="CordiaUPC" w:hAnsi="CordiaUPC" w:cs="CordiaUPC" w:hint="cs"/>
          <w:i/>
          <w:iCs/>
          <w:sz w:val="32"/>
          <w:szCs w:val="32"/>
          <w:cs/>
        </w:rPr>
        <w:t>ได้รถ</w:t>
      </w:r>
      <w:r w:rsidR="0060354E" w:rsidRPr="000F7321">
        <w:rPr>
          <w:rFonts w:ascii="CordiaUPC" w:hAnsi="CordiaUPC" w:cs="CordiaUPC"/>
          <w:i/>
          <w:iCs/>
          <w:sz w:val="32"/>
          <w:szCs w:val="32"/>
          <w:cs/>
        </w:rPr>
        <w:t>คุณภาพดี</w:t>
      </w:r>
      <w:r w:rsidR="00C81059" w:rsidRPr="000F7321">
        <w:rPr>
          <w:rFonts w:ascii="CordiaUPC" w:hAnsi="CordiaUPC" w:cs="CordiaUPC" w:hint="cs"/>
          <w:i/>
          <w:iCs/>
          <w:sz w:val="32"/>
          <w:szCs w:val="32"/>
          <w:cs/>
        </w:rPr>
        <w:t xml:space="preserve"> มาพร้อม</w:t>
      </w:r>
      <w:r w:rsidR="0060354E" w:rsidRPr="000F7321">
        <w:rPr>
          <w:rFonts w:ascii="CordiaUPC" w:hAnsi="CordiaUPC" w:cs="CordiaUPC"/>
          <w:i/>
          <w:iCs/>
          <w:sz w:val="32"/>
          <w:szCs w:val="32"/>
          <w:cs/>
        </w:rPr>
        <w:t xml:space="preserve">คุณสมบัติ </w:t>
      </w:r>
      <w:r w:rsidR="0060354E" w:rsidRPr="000F7321">
        <w:rPr>
          <w:rFonts w:ascii="CordiaUPC" w:hAnsi="CordiaUPC" w:cs="CordiaUPC"/>
          <w:i/>
          <w:iCs/>
          <w:sz w:val="32"/>
          <w:szCs w:val="32"/>
        </w:rPr>
        <w:t>QDR</w:t>
      </w:r>
      <w:r w:rsidR="0060354E" w:rsidRPr="000F7321">
        <w:rPr>
          <w:rFonts w:ascii="CordiaUPC" w:hAnsi="CordiaUPC" w:cs="CordiaUPC"/>
          <w:i/>
          <w:iCs/>
          <w:sz w:val="32"/>
          <w:szCs w:val="32"/>
          <w:cs/>
        </w:rPr>
        <w:t xml:space="preserve"> </w:t>
      </w:r>
      <w:r w:rsidR="0060354E" w:rsidRPr="000F7321">
        <w:rPr>
          <w:rFonts w:ascii="CordiaUPC" w:hAnsi="CordiaUPC" w:cs="CordiaUPC" w:hint="cs"/>
          <w:i/>
          <w:iCs/>
          <w:sz w:val="32"/>
          <w:szCs w:val="32"/>
          <w:cs/>
        </w:rPr>
        <w:t>(คุณภาพ ทนทาน น่าเชื่อถือ)</w:t>
      </w:r>
      <w:r w:rsidR="00A96322" w:rsidRPr="000F7321">
        <w:rPr>
          <w:rFonts w:ascii="CordiaUPC" w:hAnsi="CordiaUPC" w:cs="CordiaUPC"/>
          <w:i/>
          <w:iCs/>
          <w:sz w:val="32"/>
          <w:szCs w:val="32"/>
        </w:rPr>
        <w:t xml:space="preserve"> </w:t>
      </w:r>
      <w:r w:rsidR="0060354E" w:rsidRPr="000F7321">
        <w:rPr>
          <w:rFonts w:ascii="CordiaUPC" w:hAnsi="CordiaUPC" w:cs="CordiaUPC"/>
          <w:i/>
          <w:iCs/>
          <w:sz w:val="32"/>
          <w:szCs w:val="32"/>
          <w:cs/>
        </w:rPr>
        <w:t>ผ่านกระบวนการผลิตที่ได้มาตรฐานจากโรงงานตั้งแต่เป็นรถมือ</w:t>
      </w:r>
      <w:r w:rsidR="002A142C" w:rsidRPr="000F7321">
        <w:rPr>
          <w:rFonts w:ascii="CordiaUPC" w:hAnsi="CordiaUPC" w:cs="CordiaUPC" w:hint="cs"/>
          <w:i/>
          <w:iCs/>
          <w:sz w:val="32"/>
          <w:szCs w:val="32"/>
          <w:cs/>
        </w:rPr>
        <w:t>หนึ่ง</w:t>
      </w:r>
      <w:r w:rsidR="00A96322" w:rsidRPr="000F7321">
        <w:rPr>
          <w:rFonts w:ascii="CordiaUPC" w:hAnsi="CordiaUPC" w:cs="CordiaUPC"/>
          <w:i/>
          <w:iCs/>
          <w:sz w:val="32"/>
          <w:szCs w:val="32"/>
        </w:rPr>
        <w:t xml:space="preserve"> </w:t>
      </w:r>
      <w:r w:rsidR="0054110A" w:rsidRPr="000F7321">
        <w:rPr>
          <w:rFonts w:ascii="CordiaUPC" w:hAnsi="CordiaUPC" w:cs="CordiaUPC" w:hint="cs"/>
          <w:i/>
          <w:iCs/>
          <w:sz w:val="32"/>
          <w:szCs w:val="32"/>
          <w:cs/>
        </w:rPr>
        <w:t>และ</w:t>
      </w:r>
      <w:r w:rsidR="0060354E" w:rsidRPr="000F7321">
        <w:rPr>
          <w:rFonts w:ascii="CordiaUPC" w:hAnsi="CordiaUPC" w:cs="CordiaUPC"/>
          <w:i/>
          <w:iCs/>
          <w:sz w:val="32"/>
          <w:szCs w:val="32"/>
          <w:cs/>
        </w:rPr>
        <w:t xml:space="preserve">เมื่อเป็นรถมือสองก็ผ่านการคัดสรรและปรับสภาพที่ได้มาตรฐานจากโตโยต้าชัวร์ </w:t>
      </w:r>
      <w:r w:rsidR="0054110A" w:rsidRPr="000F7321">
        <w:rPr>
          <w:rFonts w:ascii="CordiaUPC" w:hAnsi="CordiaUPC" w:cs="CordiaUPC" w:hint="cs"/>
          <w:i/>
          <w:iCs/>
          <w:sz w:val="32"/>
          <w:szCs w:val="32"/>
          <w:cs/>
        </w:rPr>
        <w:t>ทั้งยังมีรถให้</w:t>
      </w:r>
      <w:r w:rsidR="0060354E" w:rsidRPr="000F7321">
        <w:rPr>
          <w:rFonts w:ascii="CordiaUPC" w:hAnsi="CordiaUPC" w:cs="CordiaUPC"/>
          <w:i/>
          <w:iCs/>
          <w:sz w:val="32"/>
          <w:szCs w:val="32"/>
          <w:cs/>
        </w:rPr>
        <w:t>ลูกค้าสามารถเลือกซื้อตาม</w:t>
      </w:r>
      <w:r w:rsidR="0054110A" w:rsidRPr="000F7321">
        <w:rPr>
          <w:rFonts w:ascii="CordiaUPC" w:hAnsi="CordiaUPC" w:cs="CordiaUPC" w:hint="cs"/>
          <w:i/>
          <w:iCs/>
          <w:sz w:val="32"/>
          <w:szCs w:val="32"/>
          <w:cs/>
        </w:rPr>
        <w:t>ความ</w:t>
      </w:r>
      <w:r w:rsidR="0060354E" w:rsidRPr="000F7321">
        <w:rPr>
          <w:rFonts w:ascii="CordiaUPC" w:hAnsi="CordiaUPC" w:cs="CordiaUPC"/>
          <w:i/>
          <w:iCs/>
          <w:sz w:val="32"/>
          <w:szCs w:val="32"/>
          <w:cs/>
        </w:rPr>
        <w:t>ต้องการ โดยเฉพาะ</w:t>
      </w:r>
      <w:r w:rsidR="0054110A" w:rsidRPr="000F7321">
        <w:rPr>
          <w:rFonts w:ascii="CordiaUPC" w:hAnsi="CordiaUPC" w:cs="CordiaUPC" w:hint="cs"/>
          <w:i/>
          <w:iCs/>
          <w:sz w:val="32"/>
          <w:szCs w:val="32"/>
          <w:cs/>
        </w:rPr>
        <w:t xml:space="preserve">อย่างยิ่ง </w:t>
      </w:r>
      <w:r w:rsidR="0060354E" w:rsidRPr="000F7321">
        <w:rPr>
          <w:rFonts w:ascii="CordiaUPC" w:hAnsi="CordiaUPC" w:cs="CordiaUPC"/>
          <w:i/>
          <w:iCs/>
          <w:sz w:val="32"/>
          <w:szCs w:val="32"/>
          <w:cs/>
        </w:rPr>
        <w:t xml:space="preserve">รถยนต์ไฮบริดที่โตโยต้าชัวร์กล้ารับประกันคุณภาพด้วยผลิตภัณฑ์ </w:t>
      </w:r>
      <w:r w:rsidR="0060354E" w:rsidRPr="000F7321">
        <w:rPr>
          <w:rFonts w:ascii="CordiaUPC" w:hAnsi="CordiaUPC" w:cs="CordiaUPC"/>
          <w:i/>
          <w:iCs/>
          <w:sz w:val="32"/>
          <w:szCs w:val="32"/>
        </w:rPr>
        <w:t>Certified</w:t>
      </w:r>
      <w:r w:rsidR="0060354E" w:rsidRPr="000F7321">
        <w:rPr>
          <w:rFonts w:ascii="CordiaUPC" w:hAnsi="CordiaUPC" w:cs="CordiaUPC"/>
          <w:i/>
          <w:iCs/>
          <w:sz w:val="32"/>
          <w:szCs w:val="32"/>
          <w:cs/>
        </w:rPr>
        <w:t xml:space="preserve"> และกล้ารับประกันแบตเตอรี่ต่อเนื่องจากประกันรถใหม่จนถึงอายุรถ </w:t>
      </w:r>
      <w:r w:rsidR="00CA3297" w:rsidRPr="000F7321">
        <w:rPr>
          <w:rFonts w:ascii="CordiaUPC" w:hAnsi="CordiaUPC" w:cs="CordiaUPC"/>
          <w:i/>
          <w:iCs/>
          <w:sz w:val="32"/>
          <w:szCs w:val="32"/>
        </w:rPr>
        <w:t xml:space="preserve">10 </w:t>
      </w:r>
      <w:r w:rsidR="0091461E" w:rsidRPr="000F7321">
        <w:rPr>
          <w:rFonts w:ascii="CordiaUPC" w:hAnsi="CordiaUPC" w:cs="CordiaUPC"/>
          <w:i/>
          <w:iCs/>
          <w:sz w:val="32"/>
          <w:szCs w:val="32"/>
          <w:cs/>
        </w:rPr>
        <w:t>ป</w:t>
      </w:r>
      <w:r w:rsidR="0091461E" w:rsidRPr="000F7321">
        <w:rPr>
          <w:rFonts w:ascii="CordiaUPC" w:hAnsi="CordiaUPC" w:cs="CordiaUPC" w:hint="cs"/>
          <w:i/>
          <w:iCs/>
          <w:sz w:val="32"/>
          <w:szCs w:val="32"/>
          <w:cs/>
        </w:rPr>
        <w:t xml:space="preserve">ี </w:t>
      </w:r>
    </w:p>
    <w:p w14:paraId="108446C9" w14:textId="68E57A99" w:rsidR="0091461E" w:rsidRPr="000F7321" w:rsidRDefault="0091461E" w:rsidP="0091461E">
      <w:pPr>
        <w:spacing w:after="0"/>
        <w:ind w:firstLine="720"/>
        <w:jc w:val="thaiDistribute"/>
        <w:rPr>
          <w:rFonts w:ascii="CordiaUPC" w:hAnsi="CordiaUPC" w:cs="CordiaUPC"/>
          <w:i/>
          <w:iCs/>
          <w:color w:val="FF0000"/>
          <w:sz w:val="32"/>
          <w:szCs w:val="32"/>
          <w:cs/>
        </w:rPr>
      </w:pPr>
      <w:r w:rsidRPr="000F7321">
        <w:rPr>
          <w:rFonts w:ascii="CordiaUPC" w:hAnsi="CordiaUPC" w:cs="CordiaUPC" w:hint="cs"/>
          <w:i/>
          <w:iCs/>
          <w:sz w:val="32"/>
          <w:szCs w:val="32"/>
          <w:cs/>
        </w:rPr>
        <w:t>ทั้งนี้ โตโยต้ายังมีบริการที่ครบวงจรภายใต้การดำเนิ</w:t>
      </w:r>
      <w:r w:rsidR="00C26C2F" w:rsidRPr="000F7321">
        <w:rPr>
          <w:rFonts w:ascii="CordiaUPC" w:hAnsi="CordiaUPC" w:cs="CordiaUPC" w:hint="cs"/>
          <w:i/>
          <w:iCs/>
          <w:sz w:val="32"/>
          <w:szCs w:val="32"/>
          <w:cs/>
        </w:rPr>
        <w:t>น</w:t>
      </w:r>
      <w:r w:rsidRPr="000F7321">
        <w:rPr>
          <w:rFonts w:ascii="CordiaUPC" w:hAnsi="CordiaUPC" w:cs="CordiaUPC" w:hint="cs"/>
          <w:i/>
          <w:iCs/>
          <w:sz w:val="32"/>
          <w:szCs w:val="32"/>
          <w:cs/>
        </w:rPr>
        <w:t>งานของ</w:t>
      </w:r>
      <w:r w:rsidRPr="000F7321">
        <w:rPr>
          <w:rFonts w:ascii="CordiaUPC" w:hAnsi="CordiaUPC" w:cs="CordiaUPC"/>
          <w:i/>
          <w:iCs/>
          <w:sz w:val="32"/>
          <w:szCs w:val="32"/>
          <w:cs/>
        </w:rPr>
        <w:t>บริษัท อ็อคชั่น เอ็กซ์เพรส จำกัด</w:t>
      </w:r>
      <w:r w:rsidR="00C26C2F" w:rsidRPr="000F7321">
        <w:rPr>
          <w:rFonts w:ascii="CordiaUPC" w:hAnsi="CordiaUPC" w:cs="CordiaUPC" w:hint="cs"/>
          <w:i/>
          <w:iCs/>
          <w:sz w:val="32"/>
          <w:szCs w:val="32"/>
          <w:cs/>
        </w:rPr>
        <w:t xml:space="preserve"> ที่เป็น</w:t>
      </w:r>
      <w:r w:rsidR="00C26C2F" w:rsidRPr="000F7321">
        <w:rPr>
          <w:rFonts w:ascii="CordiaUPC" w:hAnsi="CordiaUPC" w:cs="CordiaUPC"/>
          <w:i/>
          <w:iCs/>
          <w:sz w:val="32"/>
          <w:szCs w:val="32"/>
          <w:cs/>
        </w:rPr>
        <w:t>บริษัทประมูลรถยนต์มือสอง</w:t>
      </w:r>
      <w:r w:rsidR="00C26C2F" w:rsidRPr="000F7321">
        <w:rPr>
          <w:rFonts w:ascii="CordiaUPC" w:hAnsi="CordiaUPC" w:cs="CordiaUPC" w:hint="cs"/>
          <w:i/>
          <w:iCs/>
          <w:sz w:val="32"/>
          <w:szCs w:val="32"/>
          <w:cs/>
        </w:rPr>
        <w:t xml:space="preserve"> อีกหนึ่ง</w:t>
      </w:r>
      <w:r w:rsidR="00C26C2F" w:rsidRPr="000F7321">
        <w:rPr>
          <w:rFonts w:ascii="CordiaUPC" w:hAnsi="CordiaUPC" w:cs="CordiaUPC"/>
          <w:i/>
          <w:iCs/>
          <w:sz w:val="32"/>
          <w:szCs w:val="32"/>
          <w:cs/>
        </w:rPr>
        <w:t>ช่องทางในการรองรับรถโตโยต้า</w:t>
      </w:r>
      <w:r w:rsidR="00C26C2F" w:rsidRPr="000F7321">
        <w:rPr>
          <w:rFonts w:ascii="CordiaUPC" w:hAnsi="CordiaUPC" w:cs="CordiaUPC" w:hint="cs"/>
          <w:i/>
          <w:iCs/>
          <w:sz w:val="32"/>
          <w:szCs w:val="32"/>
          <w:cs/>
        </w:rPr>
        <w:t>มือสอง</w:t>
      </w:r>
      <w:r w:rsidR="00C26C2F" w:rsidRPr="000F7321">
        <w:rPr>
          <w:rFonts w:ascii="CordiaUPC" w:hAnsi="CordiaUPC" w:cs="CordiaUPC"/>
          <w:i/>
          <w:iCs/>
          <w:sz w:val="32"/>
          <w:szCs w:val="32"/>
          <w:cs/>
        </w:rPr>
        <w:t>ทุกรุ่น</w:t>
      </w:r>
      <w:r w:rsidR="00C26C2F" w:rsidRPr="000F7321">
        <w:rPr>
          <w:rFonts w:ascii="CordiaUPC" w:hAnsi="CordiaUPC" w:cs="CordiaUPC" w:hint="cs"/>
          <w:i/>
          <w:iCs/>
          <w:sz w:val="32"/>
          <w:szCs w:val="32"/>
          <w:cs/>
        </w:rPr>
        <w:t xml:space="preserve"> </w:t>
      </w:r>
      <w:r w:rsidR="00C26C2F" w:rsidRPr="000F7321">
        <w:rPr>
          <w:rFonts w:ascii="CordiaUPC" w:hAnsi="CordiaUPC" w:cs="CordiaUPC"/>
          <w:i/>
          <w:iCs/>
          <w:sz w:val="32"/>
          <w:szCs w:val="32"/>
          <w:cs/>
        </w:rPr>
        <w:t xml:space="preserve"> </w:t>
      </w:r>
      <w:r w:rsidR="00C26C2F" w:rsidRPr="000F7321">
        <w:rPr>
          <w:rFonts w:ascii="CordiaUPC" w:hAnsi="CordiaUPC" w:cs="CordiaUPC" w:hint="cs"/>
          <w:i/>
          <w:iCs/>
          <w:sz w:val="32"/>
          <w:szCs w:val="32"/>
          <w:cs/>
        </w:rPr>
        <w:t>ที่จะ</w:t>
      </w:r>
      <w:r w:rsidR="00C26C2F" w:rsidRPr="000F7321">
        <w:rPr>
          <w:rFonts w:ascii="CordiaUPC" w:hAnsi="CordiaUPC" w:cs="CordiaUPC"/>
          <w:i/>
          <w:iCs/>
          <w:sz w:val="32"/>
          <w:szCs w:val="32"/>
          <w:cs/>
        </w:rPr>
        <w:t>ทำให้ลูกค้า</w:t>
      </w:r>
      <w:r w:rsidR="00C26C2F" w:rsidRPr="000F7321">
        <w:rPr>
          <w:rFonts w:ascii="CordiaUPC" w:hAnsi="CordiaUPC" w:cs="CordiaUPC" w:hint="cs"/>
          <w:i/>
          <w:iCs/>
          <w:sz w:val="32"/>
          <w:szCs w:val="32"/>
          <w:cs/>
        </w:rPr>
        <w:t>ได้รับราคาขายต่อ หรือ</w:t>
      </w:r>
      <w:r w:rsidR="00C26C2F" w:rsidRPr="000F7321">
        <w:rPr>
          <w:rFonts w:ascii="CordiaUPC" w:hAnsi="CordiaUPC" w:cs="CordiaUPC"/>
          <w:i/>
          <w:iCs/>
          <w:sz w:val="32"/>
          <w:szCs w:val="32"/>
          <w:cs/>
        </w:rPr>
        <w:t>มูลค่าคงเหลือในอนาคต</w:t>
      </w:r>
      <w:r w:rsidR="00C26C2F" w:rsidRPr="000F7321">
        <w:rPr>
          <w:rFonts w:ascii="CordiaUPC" w:hAnsi="CordiaUPC" w:cs="CordiaUPC" w:hint="cs"/>
          <w:i/>
          <w:iCs/>
          <w:sz w:val="32"/>
          <w:szCs w:val="32"/>
          <w:cs/>
        </w:rPr>
        <w:t>ของรถยนต์ที่ดี และเป็นที่น่าพึงพอใจ</w:t>
      </w:r>
      <w:r w:rsidR="00C26C2F" w:rsidRPr="000F7321">
        <w:rPr>
          <w:rFonts w:ascii="CordiaUPC" w:hAnsi="CordiaUPC" w:cs="CordiaUPC"/>
          <w:i/>
          <w:iCs/>
          <w:sz w:val="32"/>
          <w:szCs w:val="32"/>
          <w:cs/>
        </w:rPr>
        <w:t>อย่างแน่นอน</w:t>
      </w:r>
    </w:p>
    <w:p w14:paraId="3C4D2B61" w14:textId="77D248DD" w:rsidR="0060354E" w:rsidRPr="0060354E" w:rsidRDefault="00115A5B" w:rsidP="0054110A">
      <w:pPr>
        <w:ind w:right="90" w:firstLine="720"/>
        <w:jc w:val="thaiDistribute"/>
        <w:rPr>
          <w:rFonts w:ascii="CordiaUPC" w:hAnsi="CordiaUPC" w:cs="CordiaUPC"/>
          <w:sz w:val="32"/>
          <w:szCs w:val="32"/>
        </w:rPr>
      </w:pPr>
      <w:r w:rsidRPr="000F7321">
        <w:rPr>
          <w:rFonts w:ascii="CordiaUPC" w:hAnsi="CordiaUPC" w:cs="CordiaUPC" w:hint="cs"/>
          <w:i/>
          <w:iCs/>
          <w:sz w:val="32"/>
          <w:szCs w:val="32"/>
          <w:cs/>
        </w:rPr>
        <w:t>ผมขอเชิญ</w:t>
      </w:r>
      <w:r w:rsidR="0054110A" w:rsidRPr="000F7321">
        <w:rPr>
          <w:rFonts w:ascii="CordiaUPC" w:hAnsi="CordiaUPC" w:cs="CordiaUPC" w:hint="cs"/>
          <w:i/>
          <w:iCs/>
          <w:sz w:val="32"/>
          <w:szCs w:val="32"/>
          <w:cs/>
        </w:rPr>
        <w:t>ผู้ที่</w:t>
      </w:r>
      <w:r w:rsidR="0060354E" w:rsidRPr="000F7321">
        <w:rPr>
          <w:rFonts w:ascii="CordiaUPC" w:hAnsi="CordiaUPC" w:cs="CordiaUPC"/>
          <w:i/>
          <w:iCs/>
          <w:sz w:val="32"/>
          <w:szCs w:val="32"/>
          <w:cs/>
        </w:rPr>
        <w:t>สนใจรถ</w:t>
      </w:r>
      <w:r w:rsidR="0091461E" w:rsidRPr="000F7321">
        <w:rPr>
          <w:rFonts w:ascii="CordiaUPC" w:hAnsi="CordiaUPC" w:cs="CordiaUPC" w:hint="cs"/>
          <w:i/>
          <w:iCs/>
          <w:sz w:val="32"/>
          <w:szCs w:val="32"/>
          <w:cs/>
        </w:rPr>
        <w:t>มือสอง</w:t>
      </w:r>
      <w:r w:rsidR="0060354E" w:rsidRPr="000F7321">
        <w:rPr>
          <w:rFonts w:ascii="CordiaUPC" w:hAnsi="CordiaUPC" w:cs="CordiaUPC"/>
          <w:i/>
          <w:iCs/>
          <w:sz w:val="32"/>
          <w:szCs w:val="32"/>
          <w:cs/>
        </w:rPr>
        <w:t>คุณภาพดี</w:t>
      </w:r>
      <w:r w:rsidR="0091461E" w:rsidRPr="000F7321">
        <w:rPr>
          <w:rFonts w:ascii="CordiaUPC" w:hAnsi="CordiaUPC" w:cs="CordiaUPC" w:hint="cs"/>
          <w:i/>
          <w:iCs/>
          <w:sz w:val="32"/>
          <w:szCs w:val="32"/>
          <w:cs/>
        </w:rPr>
        <w:t>มาที่</w:t>
      </w:r>
      <w:r w:rsidR="0060354E" w:rsidRPr="000F7321">
        <w:rPr>
          <w:rFonts w:ascii="CordiaUPC" w:hAnsi="CordiaUPC" w:cs="CordiaUPC"/>
          <w:i/>
          <w:iCs/>
          <w:sz w:val="32"/>
          <w:szCs w:val="32"/>
          <w:cs/>
        </w:rPr>
        <w:t xml:space="preserve">โตโยต้า ชัวร์ </w:t>
      </w:r>
      <w:r w:rsidR="0091461E" w:rsidRPr="000F7321">
        <w:rPr>
          <w:rFonts w:ascii="CordiaUPC" w:hAnsi="CordiaUPC" w:cs="CordiaUPC" w:hint="cs"/>
          <w:i/>
          <w:iCs/>
          <w:sz w:val="32"/>
          <w:szCs w:val="32"/>
          <w:cs/>
        </w:rPr>
        <w:t>ซึ่งเป็น</w:t>
      </w:r>
      <w:r w:rsidR="0060354E" w:rsidRPr="000F7321">
        <w:rPr>
          <w:rFonts w:ascii="CordiaUPC" w:hAnsi="CordiaUPC" w:cs="CordiaUPC"/>
          <w:i/>
          <w:iCs/>
          <w:sz w:val="32"/>
          <w:szCs w:val="32"/>
          <w:cs/>
        </w:rPr>
        <w:t>ผู้จำหน่ายอย่างเป็นทางการจากโตโยต้า มอเตอร์ ประเทศไทย</w:t>
      </w:r>
      <w:r w:rsidR="002A142C" w:rsidRPr="000F7321">
        <w:rPr>
          <w:rFonts w:ascii="CordiaUPC" w:hAnsi="CordiaUPC" w:cs="CordiaUPC" w:hint="cs"/>
          <w:i/>
          <w:iCs/>
          <w:sz w:val="32"/>
          <w:szCs w:val="32"/>
          <w:cs/>
        </w:rPr>
        <w:t xml:space="preserve"> </w:t>
      </w:r>
      <w:r w:rsidR="0091461E" w:rsidRPr="000F7321">
        <w:rPr>
          <w:rFonts w:ascii="CordiaUPC" w:hAnsi="CordiaUPC" w:cs="CordiaUPC" w:hint="cs"/>
          <w:i/>
          <w:iCs/>
          <w:sz w:val="32"/>
          <w:szCs w:val="32"/>
          <w:cs/>
        </w:rPr>
        <w:t>โดย</w:t>
      </w:r>
      <w:r w:rsidR="0054110A" w:rsidRPr="000F7321">
        <w:rPr>
          <w:rFonts w:ascii="CordiaUPC" w:hAnsi="CordiaUPC" w:cs="CordiaUPC" w:hint="cs"/>
          <w:i/>
          <w:iCs/>
          <w:sz w:val="32"/>
          <w:szCs w:val="32"/>
          <w:cs/>
        </w:rPr>
        <w:t>เรามีผลิตภัณฑ์</w:t>
      </w:r>
      <w:r w:rsidR="002A142C" w:rsidRPr="000F7321">
        <w:rPr>
          <w:rFonts w:ascii="CordiaUPC" w:hAnsi="CordiaUPC" w:cs="CordiaUPC"/>
          <w:i/>
          <w:iCs/>
          <w:sz w:val="32"/>
          <w:szCs w:val="32"/>
          <w:cs/>
        </w:rPr>
        <w:t>หลากหลายครอบคลุมทุกรุ่น ทั้งรถปิกอัพ รถยนต์นั่ง และรถยนต์ไฮบริด</w:t>
      </w:r>
      <w:r w:rsidR="002A142C" w:rsidRPr="000F7321">
        <w:rPr>
          <w:i/>
          <w:iCs/>
        </w:rPr>
        <w:t xml:space="preserve"> </w:t>
      </w:r>
      <w:r w:rsidR="002A142C" w:rsidRPr="000F7321">
        <w:rPr>
          <w:rFonts w:ascii="CordiaUPC" w:hAnsi="CordiaUPC" w:cs="CordiaUPC" w:hint="cs"/>
          <w:i/>
          <w:iCs/>
          <w:sz w:val="32"/>
          <w:szCs w:val="32"/>
          <w:cs/>
        </w:rPr>
        <w:t>ที่มาพร้อม</w:t>
      </w:r>
      <w:r w:rsidR="002A142C" w:rsidRPr="000F7321">
        <w:rPr>
          <w:rFonts w:ascii="CordiaUPC" w:hAnsi="CordiaUPC" w:cs="CordiaUPC"/>
          <w:i/>
          <w:iCs/>
          <w:sz w:val="32"/>
          <w:szCs w:val="32"/>
          <w:cs/>
        </w:rPr>
        <w:t xml:space="preserve">บริการด้านสินเชื่อ และประกันภัย จากพันธมิตร </w:t>
      </w:r>
      <w:r w:rsidR="002A142C" w:rsidRPr="000F7321">
        <w:rPr>
          <w:rFonts w:ascii="CordiaUPC" w:hAnsi="CordiaUPC" w:cs="CordiaUPC" w:hint="cs"/>
          <w:i/>
          <w:iCs/>
          <w:sz w:val="32"/>
          <w:szCs w:val="32"/>
          <w:cs/>
        </w:rPr>
        <w:t>อย่าง</w:t>
      </w:r>
      <w:r w:rsidR="002A142C" w:rsidRPr="000F7321">
        <w:rPr>
          <w:rFonts w:ascii="CordiaUPC" w:hAnsi="CordiaUPC" w:cs="CordiaUPC"/>
          <w:i/>
          <w:iCs/>
          <w:sz w:val="32"/>
          <w:szCs w:val="32"/>
          <w:cs/>
        </w:rPr>
        <w:t>บ</w:t>
      </w:r>
      <w:r w:rsidR="002A142C" w:rsidRPr="000F7321">
        <w:rPr>
          <w:rFonts w:ascii="CordiaUPC" w:hAnsi="CordiaUPC" w:cs="CordiaUPC" w:hint="cs"/>
          <w:i/>
          <w:iCs/>
          <w:sz w:val="32"/>
          <w:szCs w:val="32"/>
          <w:cs/>
        </w:rPr>
        <w:t>ริษัท</w:t>
      </w:r>
      <w:r w:rsidR="002A142C" w:rsidRPr="000F7321">
        <w:rPr>
          <w:rFonts w:ascii="CordiaUPC" w:hAnsi="CordiaUPC" w:cs="CordiaUPC"/>
          <w:i/>
          <w:iCs/>
          <w:sz w:val="32"/>
          <w:szCs w:val="32"/>
          <w:cs/>
        </w:rPr>
        <w:t xml:space="preserve">โตโยต้า ลีสซิ่ง (ประเทศไทย) จำกัด กับดอกเบี้ยพิเศษ </w:t>
      </w:r>
      <w:r w:rsidR="002A142C" w:rsidRPr="000F7321">
        <w:rPr>
          <w:rFonts w:ascii="CordiaUPC" w:hAnsi="CordiaUPC" w:cs="CordiaUPC" w:hint="cs"/>
          <w:i/>
          <w:iCs/>
          <w:sz w:val="32"/>
          <w:szCs w:val="32"/>
          <w:cs/>
        </w:rPr>
        <w:t>ที่จะช่วย</w:t>
      </w:r>
      <w:r w:rsidR="002A142C" w:rsidRPr="000F7321">
        <w:rPr>
          <w:rFonts w:ascii="CordiaUPC" w:hAnsi="CordiaUPC" w:cs="CordiaUPC"/>
          <w:i/>
          <w:iCs/>
          <w:sz w:val="32"/>
          <w:szCs w:val="32"/>
          <w:cs/>
        </w:rPr>
        <w:t>ทำให้สะดวกสบายและง่ายขึ้นในการเป็นเจ้าของรถจาก โตโยต้า ชัวร์</w:t>
      </w:r>
      <w:r w:rsidR="002A142C" w:rsidRPr="000F7321">
        <w:rPr>
          <w:rFonts w:ascii="CordiaUPC" w:hAnsi="CordiaUPC" w:cs="CordiaUPC" w:hint="cs"/>
          <w:i/>
          <w:iCs/>
          <w:sz w:val="32"/>
          <w:szCs w:val="32"/>
          <w:cs/>
        </w:rPr>
        <w:t xml:space="preserve"> </w:t>
      </w:r>
      <w:r w:rsidR="00C26C2F" w:rsidRPr="000F7321">
        <w:rPr>
          <w:rFonts w:ascii="CordiaUPC" w:hAnsi="CordiaUPC" w:cs="CordiaUPC" w:hint="cs"/>
          <w:i/>
          <w:iCs/>
          <w:sz w:val="32"/>
          <w:szCs w:val="32"/>
          <w:cs/>
        </w:rPr>
        <w:t>ลูกค้าทุก</w:t>
      </w:r>
      <w:r w:rsidR="002A142C" w:rsidRPr="000F7321">
        <w:rPr>
          <w:rFonts w:ascii="CordiaUPC" w:hAnsi="CordiaUPC" w:cs="CordiaUPC" w:hint="cs"/>
          <w:i/>
          <w:iCs/>
          <w:sz w:val="32"/>
          <w:szCs w:val="32"/>
          <w:cs/>
        </w:rPr>
        <w:t>ท่าน</w:t>
      </w:r>
      <w:r w:rsidR="0060354E" w:rsidRPr="000F7321">
        <w:rPr>
          <w:rFonts w:ascii="CordiaUPC" w:hAnsi="CordiaUPC" w:cs="CordiaUPC"/>
          <w:i/>
          <w:iCs/>
          <w:sz w:val="32"/>
          <w:szCs w:val="32"/>
          <w:cs/>
        </w:rPr>
        <w:t xml:space="preserve">สามารถเข้ามาเยี่ยมชมรถได้ที่โชว์รูมโตโยต้าชัวร์ </w:t>
      </w:r>
      <w:r w:rsidR="0060354E" w:rsidRPr="000F7321">
        <w:rPr>
          <w:rFonts w:ascii="CordiaUPC" w:hAnsi="CordiaUPC" w:cs="CordiaUPC"/>
          <w:i/>
          <w:iCs/>
          <w:sz w:val="32"/>
          <w:szCs w:val="32"/>
        </w:rPr>
        <w:t xml:space="preserve">104 </w:t>
      </w:r>
      <w:r w:rsidR="0060354E" w:rsidRPr="000F7321">
        <w:rPr>
          <w:rFonts w:ascii="CordiaUPC" w:hAnsi="CordiaUPC" w:cs="CordiaUPC"/>
          <w:i/>
          <w:iCs/>
          <w:sz w:val="32"/>
          <w:szCs w:val="32"/>
          <w:cs/>
        </w:rPr>
        <w:t xml:space="preserve">สาขาทั่วประเทศ หรือศึกษารายละเอียดเพิ่มเติมที่ </w:t>
      </w:r>
      <w:r w:rsidR="0060354E" w:rsidRPr="000F7321">
        <w:rPr>
          <w:rFonts w:ascii="CordiaUPC" w:hAnsi="CordiaUPC" w:cs="CordiaUPC"/>
          <w:i/>
          <w:iCs/>
          <w:sz w:val="32"/>
          <w:szCs w:val="32"/>
        </w:rPr>
        <w:t xml:space="preserve">www.toyotasure.com </w:t>
      </w:r>
      <w:r w:rsidR="0060354E" w:rsidRPr="000F7321">
        <w:rPr>
          <w:rFonts w:ascii="CordiaUPC" w:hAnsi="CordiaUPC" w:cs="CordiaUPC"/>
          <w:i/>
          <w:iCs/>
          <w:sz w:val="32"/>
          <w:szCs w:val="32"/>
          <w:cs/>
        </w:rPr>
        <w:t xml:space="preserve">หรือ โทร. </w:t>
      </w:r>
      <w:r w:rsidR="00CA3297" w:rsidRPr="000F7321">
        <w:rPr>
          <w:rFonts w:ascii="CordiaUPC" w:hAnsi="CordiaUPC" w:cs="CordiaUPC"/>
          <w:i/>
          <w:iCs/>
          <w:sz w:val="32"/>
          <w:szCs w:val="32"/>
        </w:rPr>
        <w:t>1486</w:t>
      </w:r>
      <w:r w:rsidR="00C81059" w:rsidRPr="000F7321">
        <w:rPr>
          <w:rFonts w:ascii="CordiaUPC" w:hAnsi="CordiaUPC" w:cs="CordiaUPC" w:hint="cs"/>
          <w:i/>
          <w:iCs/>
          <w:sz w:val="32"/>
          <w:szCs w:val="32"/>
          <w:cs/>
        </w:rPr>
        <w:t>”</w:t>
      </w:r>
    </w:p>
    <w:p w14:paraId="55345881" w14:textId="77777777" w:rsidR="00B9256B" w:rsidRPr="00CA3297" w:rsidRDefault="00B9256B" w:rsidP="0054110A">
      <w:pPr>
        <w:ind w:right="576"/>
        <w:jc w:val="thaiDistribute"/>
        <w:rPr>
          <w:rFonts w:ascii="CordiaUPC" w:hAnsi="CordiaUPC" w:cs="CordiaUPC"/>
          <w:sz w:val="16"/>
          <w:szCs w:val="16"/>
        </w:rPr>
      </w:pPr>
    </w:p>
    <w:p w14:paraId="543432B1" w14:textId="77777777" w:rsidR="00B9256B" w:rsidRPr="0054110A" w:rsidRDefault="00C60A5B" w:rsidP="0054110A">
      <w:pPr>
        <w:jc w:val="thaiDistribute"/>
        <w:rPr>
          <w:rFonts w:ascii="CordiaUPC" w:hAnsi="CordiaUPC" w:cs="CordiaUPC"/>
          <w:i/>
          <w:iCs/>
          <w:sz w:val="28"/>
          <w:szCs w:val="28"/>
        </w:rPr>
      </w:pPr>
      <w:r w:rsidRPr="0054110A">
        <w:rPr>
          <w:rFonts w:ascii="CordiaUPC" w:hAnsi="CordiaUPC" w:cs="CordiaUPC"/>
          <w:b/>
          <w:bCs/>
          <w:i/>
          <w:iCs/>
          <w:sz w:val="28"/>
          <w:szCs w:val="28"/>
          <w:cs/>
        </w:rPr>
        <w:t>หมายเหตุ</w:t>
      </w:r>
    </w:p>
    <w:p w14:paraId="7189845E" w14:textId="46C3D682" w:rsidR="00B9256B" w:rsidRPr="0054110A" w:rsidRDefault="00C60A5B" w:rsidP="0054110A">
      <w:pPr>
        <w:spacing w:after="0"/>
        <w:jc w:val="thaiDistribute"/>
        <w:rPr>
          <w:rFonts w:ascii="CordiaUPC" w:hAnsi="CordiaUPC" w:cs="CordiaUPC"/>
          <w:i/>
          <w:iCs/>
          <w:sz w:val="28"/>
          <w:szCs w:val="28"/>
        </w:rPr>
      </w:pPr>
      <w:r w:rsidRPr="0054110A">
        <w:rPr>
          <w:rFonts w:ascii="CordiaUPC" w:hAnsi="CordiaUPC" w:cs="CordiaUPC"/>
          <w:i/>
          <w:iCs/>
          <w:sz w:val="28"/>
          <w:szCs w:val="28"/>
        </w:rPr>
        <w:t xml:space="preserve">•   </w:t>
      </w:r>
      <w:r w:rsidR="00A059A0" w:rsidRPr="0054110A">
        <w:rPr>
          <w:rFonts w:ascii="CordiaUPC" w:hAnsi="CordiaUPC" w:cs="CordiaUPC"/>
          <w:i/>
          <w:iCs/>
          <w:sz w:val="28"/>
          <w:szCs w:val="28"/>
        </w:rPr>
        <w:t>*</w:t>
      </w:r>
      <w:r w:rsidRPr="0054110A">
        <w:rPr>
          <w:rFonts w:ascii="CordiaUPC" w:hAnsi="CordiaUPC" w:cs="CordiaUPC"/>
          <w:i/>
          <w:iCs/>
          <w:sz w:val="28"/>
          <w:szCs w:val="28"/>
        </w:rPr>
        <w:t xml:space="preserve"> </w:t>
      </w:r>
      <w:r w:rsidRPr="0054110A">
        <w:rPr>
          <w:rFonts w:ascii="CordiaUPC" w:hAnsi="CordiaUPC" w:cs="CordiaUPC"/>
          <w:i/>
          <w:iCs/>
          <w:sz w:val="28"/>
          <w:szCs w:val="28"/>
          <w:cs/>
        </w:rPr>
        <w:t xml:space="preserve">เงื่อนไขเป็นไปตามที่บริษัทฯ กำหนด </w:t>
      </w:r>
    </w:p>
    <w:p w14:paraId="26A6352C" w14:textId="7D75D03F" w:rsidR="00F95CB9" w:rsidRPr="0054110A" w:rsidRDefault="00C60A5B" w:rsidP="0054110A">
      <w:pPr>
        <w:jc w:val="thaiDistribute"/>
        <w:rPr>
          <w:rFonts w:ascii="CordiaUPC" w:hAnsi="CordiaUPC" w:cs="CordiaUPC"/>
          <w:i/>
          <w:iCs/>
          <w:sz w:val="28"/>
          <w:szCs w:val="28"/>
        </w:rPr>
      </w:pPr>
      <w:r w:rsidRPr="0054110A">
        <w:rPr>
          <w:rFonts w:ascii="CordiaUPC" w:hAnsi="CordiaUPC" w:cs="CordiaUPC"/>
          <w:i/>
          <w:iCs/>
          <w:sz w:val="28"/>
          <w:szCs w:val="28"/>
        </w:rPr>
        <w:t xml:space="preserve">•    </w:t>
      </w:r>
      <w:r w:rsidRPr="0054110A">
        <w:rPr>
          <w:rFonts w:ascii="CordiaUPC" w:hAnsi="CordiaUPC" w:cs="CordiaUPC"/>
          <w:i/>
          <w:iCs/>
          <w:sz w:val="28"/>
          <w:szCs w:val="28"/>
          <w:cs/>
        </w:rPr>
        <w:t xml:space="preserve">รถใช้แล้ว </w:t>
      </w:r>
      <w:r w:rsidRPr="0054110A">
        <w:rPr>
          <w:rFonts w:ascii="CordiaUPC" w:hAnsi="CordiaUPC" w:cs="CordiaUPC"/>
          <w:i/>
          <w:iCs/>
          <w:sz w:val="28"/>
          <w:szCs w:val="28"/>
        </w:rPr>
        <w:t xml:space="preserve">Sure Certified by TOYOTA </w:t>
      </w:r>
      <w:r w:rsidRPr="0054110A">
        <w:rPr>
          <w:rFonts w:ascii="CordiaUPC" w:hAnsi="CordiaUPC" w:cs="CordiaUPC"/>
          <w:i/>
          <w:iCs/>
          <w:sz w:val="28"/>
          <w:szCs w:val="28"/>
          <w:cs/>
        </w:rPr>
        <w:t xml:space="preserve">เริ่มจำหน่ายตั้งแต่ </w:t>
      </w:r>
      <w:r w:rsidRPr="0054110A">
        <w:rPr>
          <w:rFonts w:ascii="CordiaUPC" w:hAnsi="CordiaUPC" w:cs="CordiaUPC"/>
          <w:i/>
          <w:iCs/>
          <w:sz w:val="28"/>
          <w:szCs w:val="28"/>
        </w:rPr>
        <w:t xml:space="preserve">1 </w:t>
      </w:r>
      <w:r w:rsidRPr="0054110A">
        <w:rPr>
          <w:rFonts w:ascii="CordiaUPC" w:hAnsi="CordiaUPC" w:cs="CordiaUPC"/>
          <w:i/>
          <w:iCs/>
          <w:sz w:val="28"/>
          <w:szCs w:val="28"/>
          <w:cs/>
        </w:rPr>
        <w:t xml:space="preserve">มิถุนายน </w:t>
      </w:r>
      <w:r w:rsidR="00C26C2F">
        <w:rPr>
          <w:rFonts w:ascii="CordiaUPC" w:hAnsi="CordiaUPC" w:cs="CordiaUPC"/>
          <w:i/>
          <w:iCs/>
          <w:sz w:val="28"/>
          <w:szCs w:val="28"/>
        </w:rPr>
        <w:t xml:space="preserve">2567 </w:t>
      </w:r>
      <w:r w:rsidRPr="0054110A">
        <w:rPr>
          <w:rFonts w:ascii="CordiaUPC" w:hAnsi="CordiaUPC" w:cs="CordiaUPC"/>
          <w:i/>
          <w:iCs/>
          <w:sz w:val="28"/>
          <w:szCs w:val="28"/>
          <w:cs/>
        </w:rPr>
        <w:t>เป็นต้นไป</w:t>
      </w:r>
    </w:p>
    <w:sectPr w:rsidR="00F95CB9" w:rsidRPr="0054110A" w:rsidSect="0054110A">
      <w:pgSz w:w="12240" w:h="15840"/>
      <w:pgMar w:top="990" w:right="1080" w:bottom="720" w:left="99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ED389A" w14:textId="77777777" w:rsidR="00A769D2" w:rsidRDefault="00A769D2" w:rsidP="00C60A5B">
      <w:pPr>
        <w:spacing w:after="0" w:line="240" w:lineRule="auto"/>
      </w:pPr>
      <w:r>
        <w:separator/>
      </w:r>
    </w:p>
  </w:endnote>
  <w:endnote w:type="continuationSeparator" w:id="0">
    <w:p w14:paraId="7B9274A4" w14:textId="77777777" w:rsidR="00A769D2" w:rsidRDefault="00A769D2" w:rsidP="00C60A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917FE9" w14:textId="77777777" w:rsidR="00A769D2" w:rsidRDefault="00A769D2" w:rsidP="00C60A5B">
      <w:pPr>
        <w:spacing w:after="0" w:line="240" w:lineRule="auto"/>
      </w:pPr>
      <w:r>
        <w:separator/>
      </w:r>
    </w:p>
  </w:footnote>
  <w:footnote w:type="continuationSeparator" w:id="0">
    <w:p w14:paraId="25880412" w14:textId="77777777" w:rsidR="00A769D2" w:rsidRDefault="00A769D2" w:rsidP="00C60A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02109"/>
    <w:multiLevelType w:val="hybridMultilevel"/>
    <w:tmpl w:val="D49E6834"/>
    <w:lvl w:ilvl="0" w:tplc="D06AE8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50CC964">
      <w:numFmt w:val="bullet"/>
      <w:lvlText w:val="•"/>
      <w:lvlJc w:val="left"/>
      <w:pPr>
        <w:ind w:left="1800" w:hanging="720"/>
      </w:pPr>
      <w:rPr>
        <w:rFonts w:ascii="CordiaUPC" w:eastAsiaTheme="minorEastAsia" w:hAnsi="CordiaUPC" w:cs="CordiaUPC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C4AFF"/>
    <w:multiLevelType w:val="hybridMultilevel"/>
    <w:tmpl w:val="E084EB0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461DFC"/>
    <w:multiLevelType w:val="hybridMultilevel"/>
    <w:tmpl w:val="542CA808"/>
    <w:lvl w:ilvl="0" w:tplc="04090001">
      <w:start w:val="1"/>
      <w:numFmt w:val="bullet"/>
      <w:lvlText w:val=""/>
      <w:lvlJc w:val="left"/>
      <w:pPr>
        <w:ind w:left="150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3" w15:restartNumberingAfterBreak="0">
    <w:nsid w:val="0972035C"/>
    <w:multiLevelType w:val="hybridMultilevel"/>
    <w:tmpl w:val="338E48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5120939"/>
    <w:multiLevelType w:val="hybridMultilevel"/>
    <w:tmpl w:val="11E0230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21E226B"/>
    <w:multiLevelType w:val="hybridMultilevel"/>
    <w:tmpl w:val="3A7E5A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BB03FA3"/>
    <w:multiLevelType w:val="hybridMultilevel"/>
    <w:tmpl w:val="FDE02A1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8F82043"/>
    <w:multiLevelType w:val="hybridMultilevel"/>
    <w:tmpl w:val="2F982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B6689B"/>
    <w:multiLevelType w:val="hybridMultilevel"/>
    <w:tmpl w:val="E0082AC8"/>
    <w:lvl w:ilvl="0" w:tplc="A8AC6FE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  <w:lang w:bidi="th-TH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66132806"/>
    <w:multiLevelType w:val="hybridMultilevel"/>
    <w:tmpl w:val="72FED7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D4F40BB"/>
    <w:multiLevelType w:val="hybridMultilevel"/>
    <w:tmpl w:val="F6EC5CA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0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1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U0NTE3MjQyMbY0NrNU0lEKTi0uzszPAykwrgUAw1Gx0SwAAAA="/>
  </w:docVars>
  <w:rsids>
    <w:rsidRoot w:val="00B9256B"/>
    <w:rsid w:val="00044704"/>
    <w:rsid w:val="00046406"/>
    <w:rsid w:val="00064057"/>
    <w:rsid w:val="00073F93"/>
    <w:rsid w:val="00085728"/>
    <w:rsid w:val="000F6599"/>
    <w:rsid w:val="000F7321"/>
    <w:rsid w:val="00102246"/>
    <w:rsid w:val="00115A5B"/>
    <w:rsid w:val="0013102D"/>
    <w:rsid w:val="00152A51"/>
    <w:rsid w:val="001C11FA"/>
    <w:rsid w:val="001E77D5"/>
    <w:rsid w:val="00286143"/>
    <w:rsid w:val="002A142C"/>
    <w:rsid w:val="002D7E19"/>
    <w:rsid w:val="002E4D42"/>
    <w:rsid w:val="003873E9"/>
    <w:rsid w:val="0043119D"/>
    <w:rsid w:val="0044384D"/>
    <w:rsid w:val="0046789E"/>
    <w:rsid w:val="004A410A"/>
    <w:rsid w:val="004B0B9F"/>
    <w:rsid w:val="0054052D"/>
    <w:rsid w:val="0054110A"/>
    <w:rsid w:val="005B7AF3"/>
    <w:rsid w:val="005C5427"/>
    <w:rsid w:val="005D3F11"/>
    <w:rsid w:val="005D58D1"/>
    <w:rsid w:val="0060354E"/>
    <w:rsid w:val="00625CCF"/>
    <w:rsid w:val="0069075D"/>
    <w:rsid w:val="00695CFD"/>
    <w:rsid w:val="00716888"/>
    <w:rsid w:val="00747C51"/>
    <w:rsid w:val="007C664C"/>
    <w:rsid w:val="007E00C6"/>
    <w:rsid w:val="007E13AC"/>
    <w:rsid w:val="0081569E"/>
    <w:rsid w:val="00875497"/>
    <w:rsid w:val="008B5F1B"/>
    <w:rsid w:val="008D04EB"/>
    <w:rsid w:val="008D474F"/>
    <w:rsid w:val="00901823"/>
    <w:rsid w:val="0091461E"/>
    <w:rsid w:val="00924AF1"/>
    <w:rsid w:val="00933654"/>
    <w:rsid w:val="009D1D33"/>
    <w:rsid w:val="009D5861"/>
    <w:rsid w:val="009E60B0"/>
    <w:rsid w:val="00A059A0"/>
    <w:rsid w:val="00A769D2"/>
    <w:rsid w:val="00A96322"/>
    <w:rsid w:val="00B17064"/>
    <w:rsid w:val="00B356A9"/>
    <w:rsid w:val="00B9256B"/>
    <w:rsid w:val="00C26C2F"/>
    <w:rsid w:val="00C27CEE"/>
    <w:rsid w:val="00C54611"/>
    <w:rsid w:val="00C55DAB"/>
    <w:rsid w:val="00C60A5B"/>
    <w:rsid w:val="00C81059"/>
    <w:rsid w:val="00CA3297"/>
    <w:rsid w:val="00D02506"/>
    <w:rsid w:val="00D02CDB"/>
    <w:rsid w:val="00D62A23"/>
    <w:rsid w:val="00DD4123"/>
    <w:rsid w:val="00E214B0"/>
    <w:rsid w:val="00E35731"/>
    <w:rsid w:val="00E600C8"/>
    <w:rsid w:val="00EA66C1"/>
    <w:rsid w:val="00EB789B"/>
    <w:rsid w:val="00EC29A7"/>
    <w:rsid w:val="00F05F77"/>
    <w:rsid w:val="00F95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7895D13C"/>
  <w15:docId w15:val="{0B6C8EE7-083D-F14E-B638-FC1F0825C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Angsana New"/>
    </w:rPr>
  </w:style>
  <w:style w:type="paragraph" w:styleId="Heading1">
    <w:name w:val="heading 1"/>
    <w:basedOn w:val="Normal"/>
    <w:next w:val="Normal"/>
    <w:link w:val="Heading1Char"/>
    <w:qFormat/>
    <w:rsid w:val="000F7321"/>
    <w:pPr>
      <w:keepNext/>
      <w:spacing w:after="0" w:line="240" w:lineRule="auto"/>
      <w:outlineLvl w:val="0"/>
    </w:pPr>
    <w:rPr>
      <w:rFonts w:ascii="Tms Rmn" w:eastAsia="MS Mincho" w:hAnsi="Tms Rmn"/>
      <w:kern w:val="0"/>
      <w:sz w:val="36"/>
      <w:szCs w:val="36"/>
      <w:lang w:eastAsia="ja-JP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11FA"/>
    <w:pPr>
      <w:spacing w:after="0" w:line="240" w:lineRule="auto"/>
    </w:pPr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11FA"/>
    <w:rPr>
      <w:rFonts w:ascii="Segoe UI" w:hAnsi="Segoe UI" w:cs="Angsana New"/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60354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85728"/>
    <w:pPr>
      <w:spacing w:line="259" w:lineRule="auto"/>
      <w:ind w:left="720"/>
      <w:contextualSpacing/>
    </w:pPr>
    <w:rPr>
      <w:rFonts w:eastAsia="Batang" w:cstheme="minorBidi"/>
      <w:kern w:val="0"/>
      <w:sz w:val="22"/>
      <w:szCs w:val="28"/>
      <w14:ligatures w14:val="none"/>
    </w:rPr>
  </w:style>
  <w:style w:type="character" w:customStyle="1" w:styleId="Heading1Char">
    <w:name w:val="Heading 1 Char"/>
    <w:basedOn w:val="DefaultParagraphFont"/>
    <w:link w:val="Heading1"/>
    <w:rsid w:val="000F7321"/>
    <w:rPr>
      <w:rFonts w:ascii="Tms Rmn" w:eastAsia="MS Mincho" w:hAnsi="Tms Rmn" w:cs="Angsana New"/>
      <w:kern w:val="0"/>
      <w:sz w:val="36"/>
      <w:szCs w:val="36"/>
      <w:lang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 xmlns="http://schemas.apple.com/cocoa/2006/metadata">
  <generator>CocoaOOXMLWriter/2299</generator>
</me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8147D4-1300-DE4E-8620-F3760954CE66}">
  <ds:schemaRefs>
    <ds:schemaRef ds:uri="http://schemas.apple.com/cocoa/2006/metadata"/>
  </ds:schemaRefs>
</ds:datastoreItem>
</file>

<file path=customXml/itemProps2.xml><?xml version="1.0" encoding="utf-8"?>
<ds:datastoreItem xmlns:ds="http://schemas.openxmlformats.org/officeDocument/2006/customXml" ds:itemID="{3E0E4A61-C5AB-4133-93EF-B6700778A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890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Sasiporn Kaewraksa (TMT)</dc:creator>
  <cp:lastModifiedBy>Suchitra Nisakornsit (TMT)</cp:lastModifiedBy>
  <cp:revision>5</cp:revision>
  <cp:lastPrinted>2024-07-11T09:44:00Z</cp:lastPrinted>
  <dcterms:created xsi:type="dcterms:W3CDTF">2024-07-11T09:44:00Z</dcterms:created>
  <dcterms:modified xsi:type="dcterms:W3CDTF">2024-07-15T02:41:00Z</dcterms:modified>
</cp:coreProperties>
</file>