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80F28" w14:textId="4936457A" w:rsidR="00A22AF9" w:rsidRDefault="00C620A7" w:rsidP="00C620A7">
      <w:pPr>
        <w:spacing w:before="240" w:line="276" w:lineRule="auto"/>
        <w:ind w:firstLine="720"/>
        <w:jc w:val="thaiDistribute"/>
      </w:pPr>
      <w:r w:rsidRPr="00CC4723">
        <w:rPr>
          <w:rFonts w:asciiTheme="minorBidi" w:hAnsiTheme="minorBidi"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13BFAD" wp14:editId="5CE16B2D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6180455" cy="1171575"/>
                <wp:effectExtent l="0" t="0" r="1079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045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105EB" w14:textId="6375E757" w:rsidR="00A22AF9" w:rsidRPr="00150399" w:rsidRDefault="00A22AF9" w:rsidP="002011C1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A22AF9">
                              <w:rPr>
                                <w:rFonts w:asciiTheme="minorBidi" w:hAnsiTheme="minorBidi" w:cs="Cordi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โตโยต้า </w:t>
                            </w:r>
                            <w:r w:rsidRPr="00A22AF9">
                              <w:rPr>
                                <w:rFonts w:asciiTheme="minorBidi" w:hAnsiTheme="minorBidi" w:cs="Cordi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ส่งมอบศาลาอเนกประสงค์พลังงานแสงอาทิตย์ </w:t>
                            </w:r>
                            <w:r>
                              <w:rPr>
                                <w:rFonts w:asciiTheme="minorBidi" w:hAnsiTheme="minorBidi" w:cs="Cord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br/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ต่อยอด</w:t>
                            </w:r>
                            <w:r w:rsidRPr="00150399">
                              <w:rPr>
                                <w:rFonts w:asciiTheme="minorBidi" w:hAnsiTheme="minorBidi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โครงการพัฒนาเมืองต้นแบบที่ยั่งยืนปราศจา</w:t>
                            </w:r>
                            <w:r w:rsidR="00887160">
                              <w:rPr>
                                <w:rFonts w:asciiTheme="minorBidi" w:hAnsiTheme="minorBidi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</w:t>
                            </w:r>
                            <w:r w:rsidRPr="00150399">
                              <w:rPr>
                                <w:rFonts w:asciiTheme="minorBidi" w:hAnsiTheme="minorBidi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มลภาวะ</w:t>
                            </w:r>
                            <w:r>
                              <w:rPr>
                                <w:rFonts w:asciiTheme="minorBidi" w:hAnsiTheme="minorBidi" w:cs="Cord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br/>
                            </w:r>
                            <w:r>
                              <w:rPr>
                                <w:rFonts w:asciiTheme="minorBidi" w:hAnsiTheme="minorBidi" w:cs="Cordi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เชื่อมโยงแหล่ง</w:t>
                            </w:r>
                            <w:r w:rsidRPr="00150399">
                              <w:rPr>
                                <w:rFonts w:asciiTheme="minorBidi" w:hAnsiTheme="minorBidi" w:cs="Cord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ท่องเที่ยวชุมชนตะเคียนเตี้ยและ</w:t>
                            </w:r>
                            <w:r w:rsidR="00887160">
                              <w:rPr>
                                <w:rFonts w:asciiTheme="minorBidi" w:hAnsiTheme="minorBidi" w:cs="Cordi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ชุมชน</w:t>
                            </w:r>
                            <w:r w:rsidRPr="00150399">
                              <w:rPr>
                                <w:rFonts w:asciiTheme="minorBidi" w:hAnsiTheme="minorBidi" w:cs="Cord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หนองปลาไหล</w:t>
                            </w:r>
                            <w:r w:rsidR="000E6F38">
                              <w:rPr>
                                <w:rFonts w:asciiTheme="minorBidi" w:hAnsiTheme="minorBidi" w:cs="Cordi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E6F38">
                              <w:rPr>
                                <w:rFonts w:asciiTheme="minorBidi" w:hAnsiTheme="minorBidi" w:cs="Cordi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จ.ชลบุรี</w:t>
                            </w:r>
                          </w:p>
                          <w:p w14:paraId="089CE24A" w14:textId="77777777" w:rsidR="00A22AF9" w:rsidRPr="00150399" w:rsidRDefault="00A22AF9" w:rsidP="002011C1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5A1E32A" w14:textId="77777777" w:rsidR="00A22AF9" w:rsidRPr="00150399" w:rsidRDefault="00A22AF9" w:rsidP="002011C1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E94712A" w14:textId="77777777" w:rsidR="00A22AF9" w:rsidRPr="00150399" w:rsidRDefault="00A22AF9" w:rsidP="002011C1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FC626DC" w14:textId="77777777" w:rsidR="00A22AF9" w:rsidRPr="00150399" w:rsidRDefault="00A22AF9" w:rsidP="002011C1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413BF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3.5pt;width:486.65pt;height:92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">
                <v:textbox inset=",7.2pt">
                  <w:txbxContent>
                    <w:p w14:paraId="5A9105EB" w14:textId="6375E757" w:rsidR="00A22AF9" w:rsidRPr="00150399" w:rsidRDefault="00A22AF9" w:rsidP="002011C1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A22AF9">
                        <w:rPr>
                          <w:rFonts w:asciiTheme="minorBidi" w:hAnsiTheme="minorBidi" w:cs="Cordia New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โตโยต้า </w:t>
                      </w:r>
                      <w:r w:rsidRPr="00A22AF9">
                        <w:rPr>
                          <w:rFonts w:asciiTheme="minorBidi" w:hAnsiTheme="minorBidi" w:cs="Cordia New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ส่งมอบศาลาอเนกประสงค์พลังงานแสงอาทิตย์ </w:t>
                      </w:r>
                      <w:r>
                        <w:rPr>
                          <w:rFonts w:asciiTheme="minorBidi" w:hAnsiTheme="minorBidi" w:cs="Cordia New"/>
                          <w:b/>
                          <w:bCs/>
                          <w:sz w:val="36"/>
                          <w:szCs w:val="36"/>
                          <w:cs/>
                        </w:rPr>
                        <w:br/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36"/>
                          <w:szCs w:val="36"/>
                          <w:cs/>
                        </w:rPr>
                        <w:t>ต่อยอด</w:t>
                      </w:r>
                      <w:r w:rsidRPr="00150399">
                        <w:rPr>
                          <w:rFonts w:asciiTheme="minorBidi" w:hAnsiTheme="minorBidi"/>
                          <w:b/>
                          <w:bCs/>
                          <w:sz w:val="36"/>
                          <w:szCs w:val="36"/>
                          <w:cs/>
                        </w:rPr>
                        <w:t>โครงการพัฒนาเมืองต้นแบบที่ยั่งยืนปราศจา</w:t>
                      </w:r>
                      <w:r w:rsidR="00887160">
                        <w:rPr>
                          <w:rFonts w:asciiTheme="minorBidi" w:hAnsiTheme="minorBidi" w:hint="cs"/>
                          <w:b/>
                          <w:bCs/>
                          <w:sz w:val="36"/>
                          <w:szCs w:val="36"/>
                          <w:cs/>
                        </w:rPr>
                        <w:t>ก</w:t>
                      </w:r>
                      <w:r w:rsidRPr="00150399">
                        <w:rPr>
                          <w:rFonts w:asciiTheme="minorBidi" w:hAnsiTheme="minorBidi"/>
                          <w:b/>
                          <w:bCs/>
                          <w:sz w:val="36"/>
                          <w:szCs w:val="36"/>
                          <w:cs/>
                        </w:rPr>
                        <w:t>มลภาวะ</w:t>
                      </w:r>
                      <w:r>
                        <w:rPr>
                          <w:rFonts w:asciiTheme="minorBidi" w:hAnsiTheme="minorBidi" w:cs="Cordia New"/>
                          <w:b/>
                          <w:bCs/>
                          <w:sz w:val="36"/>
                          <w:szCs w:val="36"/>
                          <w:cs/>
                        </w:rPr>
                        <w:br/>
                      </w:r>
                      <w:r>
                        <w:rPr>
                          <w:rFonts w:asciiTheme="minorBidi" w:hAnsiTheme="minorBidi" w:cs="Cordia New" w:hint="cs"/>
                          <w:b/>
                          <w:bCs/>
                          <w:sz w:val="36"/>
                          <w:szCs w:val="36"/>
                          <w:cs/>
                        </w:rPr>
                        <w:t>เชื่อมโยงแหล่ง</w:t>
                      </w:r>
                      <w:r w:rsidRPr="00150399">
                        <w:rPr>
                          <w:rFonts w:asciiTheme="minorBidi" w:hAnsiTheme="minorBidi" w:cs="Cordia New"/>
                          <w:b/>
                          <w:bCs/>
                          <w:sz w:val="36"/>
                          <w:szCs w:val="36"/>
                          <w:cs/>
                        </w:rPr>
                        <w:t>ท่องเที่ยวชุมชนตะเคียนเตี้ยและ</w:t>
                      </w:r>
                      <w:r w:rsidR="00887160">
                        <w:rPr>
                          <w:rFonts w:asciiTheme="minorBidi" w:hAnsiTheme="minorBidi" w:cs="Cordia New" w:hint="cs"/>
                          <w:b/>
                          <w:bCs/>
                          <w:sz w:val="36"/>
                          <w:szCs w:val="36"/>
                          <w:cs/>
                        </w:rPr>
                        <w:t>ชุมชน</w:t>
                      </w:r>
                      <w:r w:rsidRPr="00150399">
                        <w:rPr>
                          <w:rFonts w:asciiTheme="minorBidi" w:hAnsiTheme="minorBidi" w:cs="Cordia New"/>
                          <w:b/>
                          <w:bCs/>
                          <w:sz w:val="36"/>
                          <w:szCs w:val="36"/>
                          <w:cs/>
                        </w:rPr>
                        <w:t>หนองปลาไหล</w:t>
                      </w:r>
                      <w:r w:rsidR="000E6F38">
                        <w:rPr>
                          <w:rFonts w:asciiTheme="minorBidi" w:hAnsiTheme="minorBidi" w:cs="Cordia New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0E6F38">
                        <w:rPr>
                          <w:rFonts w:asciiTheme="minorBidi" w:hAnsiTheme="minorBidi" w:cs="Cordia New" w:hint="cs"/>
                          <w:b/>
                          <w:bCs/>
                          <w:sz w:val="36"/>
                          <w:szCs w:val="36"/>
                          <w:cs/>
                        </w:rPr>
                        <w:t>จ.ชลบุรี</w:t>
                      </w:r>
                    </w:p>
                    <w:p w14:paraId="089CE24A" w14:textId="77777777" w:rsidR="00A22AF9" w:rsidRPr="00150399" w:rsidRDefault="00A22AF9" w:rsidP="002011C1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05A1E32A" w14:textId="77777777" w:rsidR="00A22AF9" w:rsidRPr="00150399" w:rsidRDefault="00A22AF9" w:rsidP="002011C1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E94712A" w14:textId="77777777" w:rsidR="00A22AF9" w:rsidRPr="00150399" w:rsidRDefault="00A22AF9" w:rsidP="002011C1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0FC626DC" w14:textId="77777777" w:rsidR="00A22AF9" w:rsidRPr="00150399" w:rsidRDefault="00A22AF9" w:rsidP="002011C1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r w:rsidR="00CC4723" w:rsidRPr="00CC4723">
        <w:rPr>
          <w:rFonts w:ascii="Sarabun Light" w:hAnsi="Sarabun Light"/>
          <w:b/>
          <w:bCs/>
          <w:shd w:val="clear" w:color="auto" w:fill="FFFFFF"/>
          <w:cs/>
        </w:rPr>
        <w:t>นายสิริวิทย์ ปรีชาศุทธิ์  ผู้อำนวยการฝ่ายวางแผนองค์กร บริษัท โตโยต้า มอเตอร์ ประเทศไทย จำกัด</w:t>
      </w:r>
      <w:r w:rsidR="00CC4723">
        <w:rPr>
          <w:rFonts w:cs="Cordia New" w:hint="cs"/>
          <w:b/>
          <w:bCs/>
          <w:cs/>
        </w:rPr>
        <w:t xml:space="preserve">              </w:t>
      </w:r>
      <w:r w:rsidRPr="00C620A7">
        <w:rPr>
          <w:rFonts w:cs="Cordia New"/>
          <w:b/>
          <w:bCs/>
          <w:cs/>
        </w:rPr>
        <w:t>ส่งมอบศาลาอเนกประสงค์พลังงานแสงอาทิตย์ พร้อมจักรยานไฟฟ้า</w:t>
      </w:r>
      <w:r>
        <w:rPr>
          <w:rFonts w:cs="Cordia New" w:hint="cs"/>
          <w:b/>
          <w:bCs/>
          <w:cs/>
        </w:rPr>
        <w:t xml:space="preserve"> </w:t>
      </w:r>
      <w:r w:rsidRPr="00C620A7">
        <w:rPr>
          <w:rFonts w:cs="Cordia New"/>
          <w:b/>
          <w:bCs/>
          <w:cs/>
        </w:rPr>
        <w:t>ให้แก่ วิสาหกิจชุมชนท่องเที่ยวตำบลตะเคียนเตี้ย และชมรมส่งเสริมการท่องเที่ยวโดยชุมชนตำบลหนองปลาไหล</w:t>
      </w:r>
      <w:r w:rsidR="007D3916" w:rsidRPr="005C0D57">
        <w:rPr>
          <w:rFonts w:cs="Cordia New"/>
          <w:b/>
          <w:bCs/>
          <w:cs/>
        </w:rPr>
        <w:t xml:space="preserve"> </w:t>
      </w:r>
      <w:r w:rsidR="00B04A6F">
        <w:rPr>
          <w:rFonts w:cs="Cordia New" w:hint="cs"/>
          <w:b/>
          <w:bCs/>
          <w:cs/>
        </w:rPr>
        <w:t>เพื่อ</w:t>
      </w:r>
      <w:r w:rsidR="00887160">
        <w:rPr>
          <w:rFonts w:cs="Cordia New" w:hint="cs"/>
          <w:b/>
          <w:bCs/>
          <w:cs/>
        </w:rPr>
        <w:t>ต่อยอด</w:t>
      </w:r>
      <w:r>
        <w:rPr>
          <w:rFonts w:cs="Cordia New" w:hint="cs"/>
          <w:b/>
          <w:bCs/>
          <w:cs/>
        </w:rPr>
        <w:t xml:space="preserve"> “</w:t>
      </w:r>
      <w:r w:rsidRPr="00C620A7">
        <w:rPr>
          <w:rFonts w:cs="Cordia New"/>
          <w:b/>
          <w:bCs/>
          <w:cs/>
        </w:rPr>
        <w:t>โครงการพัฒนาเมืองต้นแบบที่ยั่งยืนปราศจากมลภาวะ</w:t>
      </w:r>
      <w:r>
        <w:rPr>
          <w:rFonts w:cs="Cordia New" w:hint="cs"/>
          <w:b/>
          <w:bCs/>
          <w:cs/>
        </w:rPr>
        <w:t>” เชื่อมต่อการเดินทางจากพัทยาสู่แหล่ง</w:t>
      </w:r>
      <w:r w:rsidR="007D3916" w:rsidRPr="005C0D57">
        <w:rPr>
          <w:rFonts w:cs="Cordia New"/>
          <w:b/>
          <w:bCs/>
          <w:cs/>
        </w:rPr>
        <w:t>ท่องเที่ยวชุมชน</w:t>
      </w:r>
      <w:r w:rsidR="00946F90" w:rsidRPr="005C0D57">
        <w:rPr>
          <w:rFonts w:cs="Cordia New"/>
          <w:b/>
          <w:bCs/>
        </w:rPr>
        <w:t xml:space="preserve"> </w:t>
      </w:r>
      <w:r w:rsidR="00946F90" w:rsidRPr="005C0D57">
        <w:rPr>
          <w:rFonts w:cs="Cordia New"/>
          <w:b/>
          <w:bCs/>
          <w:cs/>
        </w:rPr>
        <w:t xml:space="preserve">เมื่อวันที่ </w:t>
      </w:r>
      <w:r w:rsidR="00946F90" w:rsidRPr="005C0D57">
        <w:rPr>
          <w:rFonts w:cs="Cordia New"/>
          <w:b/>
          <w:bCs/>
        </w:rPr>
        <w:t xml:space="preserve">19 </w:t>
      </w:r>
      <w:r w:rsidR="00946F90" w:rsidRPr="005C0D57">
        <w:rPr>
          <w:rFonts w:cs="Cordia New" w:hint="cs"/>
          <w:b/>
          <w:bCs/>
          <w:cs/>
        </w:rPr>
        <w:t>ธันวาคม</w:t>
      </w:r>
      <w:r w:rsidR="00946F90" w:rsidRPr="005C0D57">
        <w:rPr>
          <w:rFonts w:cs="Cordia New"/>
          <w:b/>
          <w:bCs/>
          <w:cs/>
        </w:rPr>
        <w:t xml:space="preserve"> </w:t>
      </w:r>
      <w:r w:rsidR="00946F90" w:rsidRPr="005C0D57">
        <w:rPr>
          <w:rFonts w:cs="Cordia New"/>
          <w:b/>
          <w:bCs/>
        </w:rPr>
        <w:t>2567</w:t>
      </w:r>
      <w:r w:rsidR="005C0D57">
        <w:rPr>
          <w:rFonts w:cs="Cordia New"/>
          <w:b/>
          <w:bCs/>
        </w:rPr>
        <w:t xml:space="preserve"> </w:t>
      </w:r>
    </w:p>
    <w:p w14:paraId="27403649" w14:textId="31D67990" w:rsidR="00A22AF9" w:rsidRPr="00B04A6F" w:rsidRDefault="00B04A6F" w:rsidP="00C620A7">
      <w:pPr>
        <w:spacing w:line="276" w:lineRule="auto"/>
        <w:ind w:firstLine="720"/>
        <w:jc w:val="thaiDistribute"/>
        <w:rPr>
          <w:cs/>
        </w:rPr>
      </w:pPr>
      <w:r>
        <w:rPr>
          <w:rFonts w:hint="cs"/>
          <w:cs/>
        </w:rPr>
        <w:t>กิจกรรม</w:t>
      </w:r>
      <w:r w:rsidR="005C0D57">
        <w:rPr>
          <w:cs/>
        </w:rPr>
        <w:t>นี้เป็นส่วนหนึ่ง</w:t>
      </w:r>
      <w:r>
        <w:rPr>
          <w:rFonts w:hint="cs"/>
          <w:cs/>
        </w:rPr>
        <w:t>ภายใต้</w:t>
      </w:r>
      <w:r w:rsidR="005C0D57">
        <w:t xml:space="preserve"> </w:t>
      </w:r>
      <w:r w:rsidRPr="00C620A7">
        <w:rPr>
          <w:rFonts w:cs="Cordia New"/>
          <w:b/>
          <w:bCs/>
          <w:cs/>
        </w:rPr>
        <w:t>โครงการพัฒนาเมืองต้นแบบที่ยั่งยืนปราศจากมลภาวะ</w:t>
      </w:r>
      <w:r w:rsidR="005C0D57">
        <w:t xml:space="preserve"> </w:t>
      </w:r>
      <w:r>
        <w:rPr>
          <w:rFonts w:hint="cs"/>
          <w:cs/>
        </w:rPr>
        <w:t>ณ เมืองพัทยา ที่</w:t>
      </w:r>
      <w:r w:rsidR="002C391C">
        <w:rPr>
          <w:rFonts w:hint="cs"/>
          <w:cs/>
        </w:rPr>
        <w:t>โตโยต้า</w:t>
      </w:r>
      <w:r>
        <w:rPr>
          <w:rFonts w:hint="cs"/>
          <w:cs/>
        </w:rPr>
        <w:t xml:space="preserve">ได้ร่วมมือกับพันธมิตร </w:t>
      </w:r>
      <w:r w:rsidRPr="00B04A6F">
        <w:rPr>
          <w:rFonts w:cs="Cordia New"/>
          <w:cs/>
        </w:rPr>
        <w:t xml:space="preserve">สร้างระบบนิเวศเพื่อรองรับการใช้งานยานยนต์ที่เป็นมิตรต่อสิ่งแวดล้อม ในระบบส่งกำลังที่หลากหลาย </w:t>
      </w:r>
      <w:r w:rsidR="002C391C">
        <w:rPr>
          <w:rFonts w:cs="Cordia New" w:hint="cs"/>
          <w:cs/>
        </w:rPr>
        <w:t xml:space="preserve">ส่งเสริมเป้าหมาย “สร้างความเป็นกลางทางคาร์บอน” </w:t>
      </w:r>
      <w:r w:rsidRPr="00B04A6F">
        <w:rPr>
          <w:rFonts w:cs="Cordia New"/>
          <w:cs/>
        </w:rPr>
        <w:t xml:space="preserve">ภายใต้แนวทาง </w:t>
      </w:r>
      <w:r w:rsidRPr="00B04A6F">
        <w:rPr>
          <w:b/>
          <w:bCs/>
        </w:rPr>
        <w:t>Multi Pathway</w:t>
      </w:r>
      <w:r>
        <w:rPr>
          <w:rFonts w:hint="cs"/>
          <w:cs/>
        </w:rPr>
        <w:t xml:space="preserve"> </w:t>
      </w:r>
      <w:r>
        <w:rPr>
          <w:rFonts w:cs="Cordia New" w:hint="cs"/>
          <w:cs/>
        </w:rPr>
        <w:t>เพื่อ</w:t>
      </w:r>
      <w:r w:rsidRPr="00B04A6F">
        <w:rPr>
          <w:rFonts w:cs="Cordia New"/>
          <w:cs/>
        </w:rPr>
        <w:t>ให้ชุมชนและนักท่องเที่ยวได้ทดลองใช้งานในทุก</w:t>
      </w:r>
      <w:r w:rsidRPr="00B04A6F">
        <w:rPr>
          <w:rFonts w:cs="Cordia New"/>
          <w:cs/>
        </w:rPr>
        <w:lastRenderedPageBreak/>
        <w:t>รูปแบบการเดินทาง</w:t>
      </w:r>
      <w:r>
        <w:rPr>
          <w:rFonts w:cs="Cordia New" w:hint="cs"/>
          <w:cs/>
        </w:rPr>
        <w:t xml:space="preserve"> </w:t>
      </w:r>
      <w:r w:rsidR="009810CD" w:rsidRPr="009810CD">
        <w:rPr>
          <w:rFonts w:cs="Cordia New"/>
          <w:cs/>
        </w:rPr>
        <w:t xml:space="preserve">ประกอบด้วย </w:t>
      </w:r>
      <w:r w:rsidR="009810CD" w:rsidRPr="009810CD">
        <w:rPr>
          <w:rFonts w:cs="Cordia New"/>
          <w:b/>
          <w:bCs/>
          <w:cs/>
        </w:rPr>
        <w:t xml:space="preserve">การเดินทางระยะสั้น </w:t>
      </w:r>
      <w:r w:rsidR="00B46679">
        <w:rPr>
          <w:rFonts w:cs="Cordia New"/>
          <w:b/>
          <w:bCs/>
        </w:rPr>
        <w:t>(</w:t>
      </w:r>
      <w:r w:rsidR="009810CD" w:rsidRPr="009810CD">
        <w:rPr>
          <w:rFonts w:cs="Cordia New"/>
          <w:b/>
          <w:bCs/>
        </w:rPr>
        <w:t>Last mile)</w:t>
      </w:r>
      <w:r w:rsidR="009810CD" w:rsidRPr="009810CD">
        <w:rPr>
          <w:rFonts w:cs="Cordia New"/>
        </w:rPr>
        <w:t xml:space="preserve"> </w:t>
      </w:r>
      <w:r w:rsidR="009810CD" w:rsidRPr="009810CD">
        <w:rPr>
          <w:rFonts w:cs="Cordia New"/>
          <w:cs/>
        </w:rPr>
        <w:t>ด้วยรถยนต์</w:t>
      </w:r>
      <w:r w:rsidR="00177A2E">
        <w:rPr>
          <w:rFonts w:cs="Cordia New" w:hint="cs"/>
          <w:cs/>
        </w:rPr>
        <w:t xml:space="preserve">ไฟฟ้าขนาดเล็ก </w:t>
      </w:r>
      <w:r w:rsidR="00177A2E">
        <w:rPr>
          <w:rFonts w:cs="Cordia New"/>
          <w:cs/>
        </w:rPr>
        <w:br/>
      </w:r>
      <w:r w:rsidR="009810CD" w:rsidRPr="009810CD">
        <w:rPr>
          <w:rFonts w:cs="Cordia New"/>
          <w:cs/>
        </w:rPr>
        <w:t xml:space="preserve">รุ่นซีพลัส พอด </w:t>
      </w:r>
      <w:r w:rsidR="003078B2">
        <w:rPr>
          <w:rFonts w:cs="Cordia New"/>
        </w:rPr>
        <w:t>(</w:t>
      </w:r>
      <w:proofErr w:type="spellStart"/>
      <w:r w:rsidR="003078B2">
        <w:rPr>
          <w:rFonts w:cs="Cordia New"/>
        </w:rPr>
        <w:t>C</w:t>
      </w:r>
      <w:r w:rsidR="009810CD" w:rsidRPr="009810CD">
        <w:rPr>
          <w:rFonts w:cs="Cordia New"/>
        </w:rPr>
        <w:t>+Pod</w:t>
      </w:r>
      <w:proofErr w:type="spellEnd"/>
      <w:r w:rsidR="009810CD" w:rsidRPr="009810CD">
        <w:rPr>
          <w:rFonts w:cs="Cordia New"/>
        </w:rPr>
        <w:t xml:space="preserve">) </w:t>
      </w:r>
      <w:r w:rsidR="009810CD" w:rsidRPr="009810CD">
        <w:rPr>
          <w:rFonts w:cs="Cordia New"/>
          <w:b/>
          <w:bCs/>
          <w:cs/>
        </w:rPr>
        <w:t xml:space="preserve">การเดินทางระยะกลาง </w:t>
      </w:r>
      <w:r w:rsidR="00B46679">
        <w:rPr>
          <w:rFonts w:cs="Cordia New"/>
          <w:b/>
          <w:bCs/>
        </w:rPr>
        <w:t>(I</w:t>
      </w:r>
      <w:r w:rsidR="009810CD" w:rsidRPr="009810CD">
        <w:rPr>
          <w:rFonts w:cs="Cordia New"/>
          <w:b/>
          <w:bCs/>
        </w:rPr>
        <w:t>nter City)</w:t>
      </w:r>
      <w:r w:rsidR="009810CD" w:rsidRPr="009810CD">
        <w:rPr>
          <w:rFonts w:cs="Cordia New"/>
        </w:rPr>
        <w:t xml:space="preserve"> </w:t>
      </w:r>
      <w:r w:rsidR="009810CD" w:rsidRPr="009810CD">
        <w:rPr>
          <w:rFonts w:cs="Cordia New"/>
          <w:cs/>
        </w:rPr>
        <w:t xml:space="preserve">ด้วยรถยนต์พลังงานไฟฟ้าแบบปลั๊กอินไฮบริด </w:t>
      </w:r>
      <w:r w:rsidR="00B46679">
        <w:rPr>
          <w:rFonts w:cs="Cordia New"/>
        </w:rPr>
        <w:t>(P</w:t>
      </w:r>
      <w:r w:rsidR="009810CD" w:rsidRPr="009810CD">
        <w:rPr>
          <w:rFonts w:cs="Cordia New"/>
        </w:rPr>
        <w:t xml:space="preserve">HEV) </w:t>
      </w:r>
      <w:r w:rsidR="00B53312">
        <w:rPr>
          <w:rFonts w:cs="Cordia New"/>
        </w:rPr>
        <w:br/>
      </w:r>
      <w:r w:rsidR="009810CD" w:rsidRPr="009810CD">
        <w:rPr>
          <w:rFonts w:cs="Cordia New"/>
          <w:cs/>
        </w:rPr>
        <w:t xml:space="preserve">และ รถยนต์พลังงานไฟฟ้า </w:t>
      </w:r>
      <w:r w:rsidR="00B46679">
        <w:rPr>
          <w:rFonts w:cs="Cordia New"/>
        </w:rPr>
        <w:t>(B</w:t>
      </w:r>
      <w:r w:rsidR="009810CD" w:rsidRPr="009810CD">
        <w:rPr>
          <w:rFonts w:cs="Cordia New"/>
        </w:rPr>
        <w:t xml:space="preserve">EV) </w:t>
      </w:r>
      <w:r w:rsidR="009810CD" w:rsidRPr="009810CD">
        <w:rPr>
          <w:rFonts w:cs="Cordia New"/>
          <w:b/>
          <w:bCs/>
          <w:cs/>
        </w:rPr>
        <w:t xml:space="preserve">การเดินทางระยะไกล </w:t>
      </w:r>
      <w:r w:rsidR="00B46679">
        <w:rPr>
          <w:rFonts w:cs="Cordia New"/>
          <w:b/>
          <w:bCs/>
        </w:rPr>
        <w:t>(L</w:t>
      </w:r>
      <w:r w:rsidR="009810CD" w:rsidRPr="009810CD">
        <w:rPr>
          <w:rFonts w:cs="Cordia New"/>
          <w:b/>
          <w:bCs/>
        </w:rPr>
        <w:t>ong Distance)</w:t>
      </w:r>
      <w:r w:rsidR="009810CD" w:rsidRPr="009810CD">
        <w:rPr>
          <w:rFonts w:cs="Cordia New"/>
        </w:rPr>
        <w:t xml:space="preserve"> </w:t>
      </w:r>
      <w:r w:rsidR="009810CD">
        <w:rPr>
          <w:rFonts w:cs="Cordia New" w:hint="cs"/>
          <w:cs/>
        </w:rPr>
        <w:t>ด้วย</w:t>
      </w:r>
      <w:r w:rsidR="009810CD" w:rsidRPr="009810CD">
        <w:rPr>
          <w:rFonts w:cs="Cordia New"/>
          <w:cs/>
        </w:rPr>
        <w:t xml:space="preserve">รถยนต์พลังงานไฟฟ้าแบบเซลล์เชื้อเพลิง </w:t>
      </w:r>
      <w:r w:rsidR="00B46679">
        <w:rPr>
          <w:rFonts w:cs="Cordia New"/>
        </w:rPr>
        <w:t>(F</w:t>
      </w:r>
      <w:r w:rsidR="009810CD" w:rsidRPr="009810CD">
        <w:rPr>
          <w:rFonts w:cs="Cordia New"/>
        </w:rPr>
        <w:t xml:space="preserve">CEV) </w:t>
      </w:r>
      <w:r w:rsidR="009810CD" w:rsidRPr="009810CD">
        <w:rPr>
          <w:rFonts w:cs="Cordia New"/>
          <w:cs/>
        </w:rPr>
        <w:t>รุ่นโตโยต้า มิไร ในรูปแบบ</w:t>
      </w:r>
      <w:r w:rsidR="009810CD">
        <w:rPr>
          <w:rFonts w:cs="Cordia New" w:hint="cs"/>
          <w:cs/>
        </w:rPr>
        <w:t>รถ</w:t>
      </w:r>
      <w:r w:rsidR="009810CD" w:rsidRPr="009810CD">
        <w:rPr>
          <w:rFonts w:cs="Cordia New"/>
          <w:cs/>
        </w:rPr>
        <w:t xml:space="preserve">รับส่งระหว่างสนามบินอู่ตะเภา </w:t>
      </w:r>
      <w:r w:rsidR="009810CD">
        <w:rPr>
          <w:rFonts w:cs="Cordia New" w:hint="cs"/>
          <w:cs/>
        </w:rPr>
        <w:t xml:space="preserve">และ </w:t>
      </w:r>
      <w:r w:rsidR="009810CD" w:rsidRPr="009810CD">
        <w:rPr>
          <w:rFonts w:cs="Cordia New"/>
          <w:b/>
          <w:bCs/>
          <w:cs/>
        </w:rPr>
        <w:t xml:space="preserve">รถโดยสารประจำทางสาธารณะ </w:t>
      </w:r>
      <w:r w:rsidR="00554CDC">
        <w:rPr>
          <w:rFonts w:cs="Cordia New"/>
          <w:b/>
          <w:bCs/>
        </w:rPr>
        <w:t>(F</w:t>
      </w:r>
      <w:r w:rsidR="009810CD" w:rsidRPr="009810CD">
        <w:rPr>
          <w:rFonts w:cs="Cordia New"/>
          <w:b/>
          <w:bCs/>
        </w:rPr>
        <w:t>ixed Route)</w:t>
      </w:r>
      <w:r w:rsidR="009810CD" w:rsidRPr="009810CD">
        <w:rPr>
          <w:rFonts w:cs="Cordia New"/>
        </w:rPr>
        <w:t xml:space="preserve"> </w:t>
      </w:r>
      <w:r w:rsidR="00732957">
        <w:rPr>
          <w:rFonts w:cs="Cordia New" w:hint="cs"/>
          <w:cs/>
        </w:rPr>
        <w:t>โดย</w:t>
      </w:r>
      <w:r w:rsidR="009810CD">
        <w:rPr>
          <w:rFonts w:cs="Cordia New" w:hint="cs"/>
          <w:cs/>
        </w:rPr>
        <w:t>การ</w:t>
      </w:r>
      <w:r w:rsidR="00732957">
        <w:rPr>
          <w:rFonts w:cs="Cordia New" w:hint="cs"/>
          <w:cs/>
        </w:rPr>
        <w:t>ดัดแปลง</w:t>
      </w:r>
      <w:r w:rsidR="009810CD" w:rsidRPr="009810CD">
        <w:rPr>
          <w:rFonts w:cs="Cordia New"/>
          <w:cs/>
        </w:rPr>
        <w:t xml:space="preserve">รถกระบะไฟฟ้า </w:t>
      </w:r>
      <w:r w:rsidR="009810CD" w:rsidRPr="009810CD">
        <w:rPr>
          <w:rFonts w:cs="Cordia New"/>
        </w:rPr>
        <w:t xml:space="preserve">Hilux </w:t>
      </w:r>
      <w:proofErr w:type="spellStart"/>
      <w:r w:rsidR="009810CD" w:rsidRPr="009810CD">
        <w:rPr>
          <w:rFonts w:cs="Cordia New"/>
        </w:rPr>
        <w:t>Revo</w:t>
      </w:r>
      <w:proofErr w:type="spellEnd"/>
      <w:r w:rsidR="009810CD" w:rsidRPr="009810CD">
        <w:rPr>
          <w:rFonts w:cs="Cordia New"/>
        </w:rPr>
        <w:t xml:space="preserve">-e </w:t>
      </w:r>
      <w:r w:rsidR="00870C15">
        <w:rPr>
          <w:rFonts w:cs="Cordia New" w:hint="cs"/>
          <w:cs/>
        </w:rPr>
        <w:t>สำหรับทดลองให้บริการ</w:t>
      </w:r>
      <w:r w:rsidR="00732957">
        <w:rPr>
          <w:rFonts w:cs="Cordia New" w:hint="cs"/>
          <w:cs/>
        </w:rPr>
        <w:t>ในรูปแบบรถสองแถว</w:t>
      </w:r>
    </w:p>
    <w:p w14:paraId="5BF37404" w14:textId="6BB954D1" w:rsidR="002711FC" w:rsidRDefault="002711FC" w:rsidP="00C620A7">
      <w:pPr>
        <w:spacing w:line="276" w:lineRule="auto"/>
        <w:ind w:firstLine="720"/>
        <w:jc w:val="thaiDistribute"/>
        <w:rPr>
          <w:rFonts w:cs="Cordia New"/>
        </w:rPr>
      </w:pPr>
      <w:r>
        <w:rPr>
          <w:rFonts w:cs="Cordia New" w:hint="cs"/>
          <w:cs/>
        </w:rPr>
        <w:t>ในการนี้ เพื่อ</w:t>
      </w:r>
      <w:r w:rsidR="00DA6C47">
        <w:rPr>
          <w:rFonts w:cs="Cordia New" w:hint="cs"/>
          <w:cs/>
        </w:rPr>
        <w:t>เป็นการส่งเสริมการมีส่วนร่วมของชุมชน ตลอดจน</w:t>
      </w:r>
      <w:r w:rsidRPr="007D3916">
        <w:rPr>
          <w:rFonts w:cs="Cordia New"/>
          <w:cs/>
        </w:rPr>
        <w:t>เชื่อมโยงเส้นทางการท่องเที่ยวจากเมืองพัทยา</w:t>
      </w:r>
      <w:r w:rsidR="00B95D6B">
        <w:rPr>
          <w:rFonts w:cs="Cordia New" w:hint="cs"/>
          <w:cs/>
        </w:rPr>
        <w:t xml:space="preserve"> </w:t>
      </w:r>
      <w:r w:rsidR="00B95D6B">
        <w:rPr>
          <w:rFonts w:cs="Cordia New"/>
          <w:cs/>
        </w:rPr>
        <w:br/>
      </w:r>
      <w:r w:rsidR="00DA6C47">
        <w:rPr>
          <w:rFonts w:cs="Cordia New" w:hint="cs"/>
          <w:cs/>
        </w:rPr>
        <w:t>สู่</w:t>
      </w:r>
      <w:r w:rsidRPr="007D3916">
        <w:rPr>
          <w:rFonts w:cs="Cordia New"/>
          <w:cs/>
        </w:rPr>
        <w:t>แหล่งท่องเที่ยว</w:t>
      </w:r>
      <w:r w:rsidR="00DA6C47">
        <w:rPr>
          <w:rFonts w:cs="Cordia New" w:hint="cs"/>
          <w:cs/>
        </w:rPr>
        <w:t>ชุมชน</w:t>
      </w:r>
      <w:r w:rsidRPr="007D3916">
        <w:rPr>
          <w:rFonts w:cs="Cordia New"/>
          <w:cs/>
        </w:rPr>
        <w:t xml:space="preserve"> </w:t>
      </w:r>
      <w:r>
        <w:rPr>
          <w:rFonts w:cs="Cordia New" w:hint="cs"/>
          <w:cs/>
        </w:rPr>
        <w:t>โตโยต้าจึงได้ต่อยอดโครงการฯ ผ่านความร่วมมือกับ</w:t>
      </w:r>
      <w:r w:rsidR="00DA6C47">
        <w:rPr>
          <w:rFonts w:cs="Cordia New" w:hint="cs"/>
          <w:cs/>
        </w:rPr>
        <w:t xml:space="preserve"> </w:t>
      </w:r>
      <w:r w:rsidR="00DA6C47" w:rsidRPr="00DA6C47">
        <w:rPr>
          <w:rFonts w:cs="Cordia New"/>
          <w:cs/>
        </w:rPr>
        <w:t>ตำบลตะเคียนเตี้ย</w:t>
      </w:r>
      <w:r w:rsidR="00DA6C47">
        <w:rPr>
          <w:rFonts w:cs="Cordia New" w:hint="cs"/>
          <w:cs/>
        </w:rPr>
        <w:t xml:space="preserve"> และตำบลหนองปลาไหล </w:t>
      </w:r>
      <w:r w:rsidR="00B95D6B">
        <w:rPr>
          <w:rFonts w:cs="Cordia New"/>
          <w:cs/>
        </w:rPr>
        <w:br/>
      </w:r>
      <w:r w:rsidR="00252182">
        <w:rPr>
          <w:rFonts w:cs="Cordia New" w:hint="cs"/>
          <w:cs/>
        </w:rPr>
        <w:lastRenderedPageBreak/>
        <w:t>ซึ่งเป็น</w:t>
      </w:r>
      <w:r w:rsidR="0098095C" w:rsidRPr="002E625A">
        <w:rPr>
          <w:rFonts w:cs="Cordia New"/>
          <w:cs/>
        </w:rPr>
        <w:t>พื้นที่ยุทธศาส</w:t>
      </w:r>
      <w:r w:rsidR="0098095C">
        <w:rPr>
          <w:rFonts w:cs="Cordia New"/>
          <w:cs/>
        </w:rPr>
        <w:t>ตร์</w:t>
      </w:r>
      <w:r w:rsidR="0098095C" w:rsidRPr="0098095C">
        <w:rPr>
          <w:rFonts w:cs="Cordia New"/>
          <w:cs/>
        </w:rPr>
        <w:t>ที่มีศักยภาพ</w:t>
      </w:r>
      <w:r w:rsidR="0098095C">
        <w:rPr>
          <w:rFonts w:cs="Cordia New" w:hint="cs"/>
          <w:cs/>
        </w:rPr>
        <w:t xml:space="preserve"> </w:t>
      </w:r>
      <w:r w:rsidR="00B95D6B">
        <w:rPr>
          <w:rFonts w:cs="Cordia New" w:hint="cs"/>
          <w:cs/>
        </w:rPr>
        <w:t>ใน</w:t>
      </w:r>
      <w:r w:rsidR="006647F0">
        <w:rPr>
          <w:rFonts w:cs="Cordia New" w:hint="cs"/>
          <w:cs/>
        </w:rPr>
        <w:t>บริเวณ</w:t>
      </w:r>
      <w:r w:rsidR="00DA6C47">
        <w:rPr>
          <w:rFonts w:cs="Cordia New" w:hint="cs"/>
          <w:cs/>
        </w:rPr>
        <w:t xml:space="preserve"> อ.หนองปลาไหล จ.ชลบุรี </w:t>
      </w:r>
      <w:r w:rsidR="00DE06D5">
        <w:rPr>
          <w:rFonts w:cs="Cordia New" w:hint="cs"/>
          <w:cs/>
        </w:rPr>
        <w:t>อัน</w:t>
      </w:r>
      <w:r w:rsidR="00B50A9C">
        <w:rPr>
          <w:rFonts w:cs="Cordia New" w:hint="cs"/>
          <w:cs/>
        </w:rPr>
        <w:t>มีความ</w:t>
      </w:r>
      <w:r w:rsidR="0098095C">
        <w:rPr>
          <w:rFonts w:cs="Cordia New" w:hint="cs"/>
          <w:cs/>
        </w:rPr>
        <w:t>โดดเด่นในการเป็น</w:t>
      </w:r>
      <w:r w:rsidR="0098095C" w:rsidRPr="0098095C">
        <w:rPr>
          <w:rFonts w:cs="Cordia New"/>
          <w:cs/>
        </w:rPr>
        <w:t>แหล่งท่องเที่ยว</w:t>
      </w:r>
      <w:r w:rsidR="0093393F">
        <w:rPr>
          <w:rFonts w:cs="Cordia New"/>
          <w:cs/>
        </w:rPr>
        <w:br/>
      </w:r>
      <w:r w:rsidR="0098095C" w:rsidRPr="0098095C">
        <w:rPr>
          <w:rFonts w:cs="Cordia New"/>
          <w:cs/>
        </w:rPr>
        <w:t xml:space="preserve">เชิงวัฒนธรรม </w:t>
      </w:r>
      <w:r w:rsidR="00B50A9C">
        <w:rPr>
          <w:rFonts w:cs="Cordia New" w:hint="cs"/>
          <w:cs/>
        </w:rPr>
        <w:t>ที่ส่งเสริม</w:t>
      </w:r>
      <w:r w:rsidR="00DA6C47" w:rsidRPr="002E625A">
        <w:rPr>
          <w:rFonts w:cs="Cordia New"/>
          <w:cs/>
        </w:rPr>
        <w:t xml:space="preserve">วิถีชีวิตชุมชน </w:t>
      </w:r>
      <w:r w:rsidR="006647F0">
        <w:rPr>
          <w:rFonts w:cs="Cordia New" w:hint="cs"/>
          <w:cs/>
        </w:rPr>
        <w:t>อาทิ</w:t>
      </w:r>
      <w:r w:rsidR="00DA6C47" w:rsidRPr="002E625A">
        <w:rPr>
          <w:rFonts w:cs="Cordia New"/>
          <w:cs/>
        </w:rPr>
        <w:t xml:space="preserve"> การท่องเที่ยวสวนมะพร้าวตามแบบวิถีไทย การเรียนรู้ด้านสิ่งแวดล้อม</w:t>
      </w:r>
      <w:r w:rsidR="006647F0">
        <w:rPr>
          <w:rFonts w:cs="Cordia New" w:hint="cs"/>
          <w:cs/>
        </w:rPr>
        <w:t xml:space="preserve"> เป็นต้น</w:t>
      </w:r>
      <w:r w:rsidR="00DA6C47" w:rsidRPr="002E625A">
        <w:rPr>
          <w:rFonts w:cs="Cordia New"/>
          <w:cs/>
        </w:rPr>
        <w:t xml:space="preserve"> </w:t>
      </w:r>
    </w:p>
    <w:p w14:paraId="56270E86" w14:textId="05BFC9C4" w:rsidR="00D55325" w:rsidRPr="00527395" w:rsidRDefault="00C74A27" w:rsidP="00D4068E">
      <w:pPr>
        <w:spacing w:line="276" w:lineRule="auto"/>
        <w:ind w:firstLine="720"/>
        <w:jc w:val="thaiDistribute"/>
        <w:rPr>
          <w:rFonts w:cs="Cordia New"/>
        </w:rPr>
      </w:pPr>
      <w:r>
        <w:rPr>
          <w:rFonts w:cs="Cordia New" w:hint="cs"/>
          <w:cs/>
        </w:rPr>
        <w:t>โตโยต้าได้มอบ</w:t>
      </w:r>
      <w:r w:rsidR="002E625A" w:rsidRPr="002E625A">
        <w:rPr>
          <w:rFonts w:cs="Cordia New"/>
          <w:cs/>
        </w:rPr>
        <w:t>ศาลาอเนกประสงค์</w:t>
      </w:r>
      <w:r>
        <w:rPr>
          <w:rFonts w:cs="Cordia New" w:hint="cs"/>
          <w:cs/>
        </w:rPr>
        <w:t xml:space="preserve"> </w:t>
      </w:r>
      <w:r w:rsidR="003A48BB">
        <w:rPr>
          <w:rFonts w:cs="Cordia New" w:hint="cs"/>
          <w:cs/>
        </w:rPr>
        <w:t>ที่</w:t>
      </w:r>
      <w:r w:rsidR="006647F0" w:rsidRPr="007D3916">
        <w:rPr>
          <w:rFonts w:cs="Cordia New"/>
          <w:cs/>
        </w:rPr>
        <w:t>ติดตั้งสถานีชาร์จ</w:t>
      </w:r>
      <w:r w:rsidR="005C5C30">
        <w:rPr>
          <w:rFonts w:cs="Cordia New" w:hint="cs"/>
          <w:cs/>
        </w:rPr>
        <w:t>จักรยาน</w:t>
      </w:r>
      <w:r w:rsidR="006647F0" w:rsidRPr="007D3916">
        <w:rPr>
          <w:rFonts w:cs="Cordia New"/>
          <w:cs/>
        </w:rPr>
        <w:t xml:space="preserve">ไฟฟ้า </w:t>
      </w:r>
      <w:r>
        <w:rPr>
          <w:rFonts w:cs="Cordia New" w:hint="cs"/>
          <w:cs/>
        </w:rPr>
        <w:t xml:space="preserve">โดยใช้พลังงานจากโซลาร์เซลล์ </w:t>
      </w:r>
      <w:r w:rsidR="00662F46">
        <w:rPr>
          <w:rFonts w:cs="Cordia New" w:hint="cs"/>
          <w:cs/>
        </w:rPr>
        <w:t>ในบริเวณชุมชนตะเคี</w:t>
      </w:r>
      <w:r w:rsidR="00D8318A">
        <w:rPr>
          <w:rFonts w:cs="Cordia New" w:hint="cs"/>
          <w:cs/>
        </w:rPr>
        <w:t>ยน</w:t>
      </w:r>
      <w:r w:rsidR="003A48BB">
        <w:rPr>
          <w:rFonts w:cs="Cordia New" w:hint="cs"/>
          <w:cs/>
        </w:rPr>
        <w:t xml:space="preserve">เตี้ย </w:t>
      </w:r>
      <w:r w:rsidR="003A48BB">
        <w:rPr>
          <w:rFonts w:cs="Cordia New"/>
        </w:rPr>
        <w:t xml:space="preserve">1 </w:t>
      </w:r>
      <w:r w:rsidR="003A48BB">
        <w:rPr>
          <w:rFonts w:cs="Cordia New" w:hint="cs"/>
          <w:cs/>
        </w:rPr>
        <w:t xml:space="preserve">จุด และบริเวณชุมชนหนองปลาไหล </w:t>
      </w:r>
      <w:r w:rsidR="003A48BB">
        <w:rPr>
          <w:rFonts w:cs="Cordia New"/>
        </w:rPr>
        <w:t xml:space="preserve">1 </w:t>
      </w:r>
      <w:r w:rsidR="003A48BB">
        <w:rPr>
          <w:rFonts w:cs="Cordia New" w:hint="cs"/>
          <w:cs/>
        </w:rPr>
        <w:t xml:space="preserve">จุด </w:t>
      </w:r>
      <w:r w:rsidR="005C5C30">
        <w:rPr>
          <w:rFonts w:cs="Cordia New" w:hint="cs"/>
          <w:cs/>
        </w:rPr>
        <w:t>พร้อมส่งมอบ</w:t>
      </w:r>
      <w:r>
        <w:rPr>
          <w:rFonts w:cs="Cordia New" w:hint="cs"/>
          <w:cs/>
        </w:rPr>
        <w:t xml:space="preserve">จักรยานไฟฟ้า </w:t>
      </w:r>
      <w:r w:rsidR="003A48BB">
        <w:rPr>
          <w:rFonts w:cs="Cordia New" w:hint="cs"/>
          <w:cs/>
        </w:rPr>
        <w:t>เพื่ออำนวยความสะดวก</w:t>
      </w:r>
      <w:r w:rsidR="005C5C30">
        <w:rPr>
          <w:rFonts w:cs="Cordia New"/>
          <w:cs/>
        </w:rPr>
        <w:br/>
      </w:r>
      <w:r w:rsidR="003A48BB" w:rsidRPr="00527395">
        <w:rPr>
          <w:rFonts w:cs="Cordia New" w:hint="cs"/>
          <w:cs/>
        </w:rPr>
        <w:t xml:space="preserve">แก่นักท่องเที่ยว </w:t>
      </w:r>
      <w:r w:rsidR="00D4068E" w:rsidRPr="00527395">
        <w:rPr>
          <w:rFonts w:cs="Cordia New" w:hint="cs"/>
          <w:cs/>
        </w:rPr>
        <w:t>โดย</w:t>
      </w:r>
      <w:r w:rsidR="003F7A17" w:rsidRPr="00527395">
        <w:rPr>
          <w:rFonts w:cs="Cordia New" w:hint="cs"/>
          <w:cs/>
        </w:rPr>
        <w:t xml:space="preserve">เป็นการนำองค์ความรู้และประสบการณ์จากการดำเนินโครงการ “ชุมชนสิ่งแวดล้อมยั่งยืน” </w:t>
      </w:r>
      <w:r w:rsidR="003523A1" w:rsidRPr="00527395">
        <w:rPr>
          <w:rFonts w:cs="Cordia New" w:hint="cs"/>
          <w:cs/>
        </w:rPr>
        <w:t>ซึ่ง</w:t>
      </w:r>
      <w:r w:rsidR="00D4068E" w:rsidRPr="00527395">
        <w:rPr>
          <w:rFonts w:cs="Cordia New" w:hint="cs"/>
          <w:cs/>
        </w:rPr>
        <w:t>ได้</w:t>
      </w:r>
      <w:r w:rsidR="00AA6026" w:rsidRPr="00527395">
        <w:rPr>
          <w:rFonts w:cs="Cordia New" w:hint="cs"/>
          <w:cs/>
        </w:rPr>
        <w:t>เคย</w:t>
      </w:r>
      <w:r w:rsidR="00AA6026" w:rsidRPr="00527395">
        <w:rPr>
          <w:rFonts w:cs="Cordia New"/>
          <w:cs/>
        </w:rPr>
        <w:br/>
      </w:r>
      <w:r w:rsidR="00D4068E" w:rsidRPr="00527395">
        <w:rPr>
          <w:rFonts w:cs="Cordia New" w:hint="cs"/>
          <w:cs/>
        </w:rPr>
        <w:t>ส่งมอบศาลา</w:t>
      </w:r>
      <w:r w:rsidR="00A62EA2" w:rsidRPr="00527395">
        <w:rPr>
          <w:rFonts w:cs="Cordia New" w:hint="cs"/>
          <w:cs/>
        </w:rPr>
        <w:t>อเนกประสงค์</w:t>
      </w:r>
      <w:r w:rsidR="00D4068E" w:rsidRPr="00527395">
        <w:rPr>
          <w:rFonts w:cs="Cordia New" w:hint="cs"/>
          <w:cs/>
        </w:rPr>
        <w:t xml:space="preserve"> แก่ชุมชนต้นแบบ</w:t>
      </w:r>
      <w:r w:rsidR="000F7012" w:rsidRPr="00527395">
        <w:rPr>
          <w:rFonts w:cs="Cordia New" w:hint="cs"/>
          <w:cs/>
        </w:rPr>
        <w:t>ในจังหวัด</w:t>
      </w:r>
      <w:r w:rsidR="00A86A87" w:rsidRPr="00527395">
        <w:rPr>
          <w:rFonts w:cs="Cordia New" w:hint="cs"/>
          <w:cs/>
        </w:rPr>
        <w:t xml:space="preserve"> </w:t>
      </w:r>
      <w:r w:rsidR="00E2550F" w:rsidRPr="00527395">
        <w:rPr>
          <w:rFonts w:cs="Cordia New" w:hint="cs"/>
          <w:cs/>
        </w:rPr>
        <w:t>ระยอง พิษณุโลก และลำพูน</w:t>
      </w:r>
      <w:r w:rsidR="00D4068E" w:rsidRPr="00527395">
        <w:rPr>
          <w:rFonts w:cs="Cordia New" w:hint="cs"/>
          <w:cs/>
        </w:rPr>
        <w:t xml:space="preserve"> มาปรับใช้</w:t>
      </w:r>
      <w:r w:rsidR="003523A1" w:rsidRPr="00527395">
        <w:rPr>
          <w:rFonts w:cs="Cordia New" w:hint="cs"/>
          <w:cs/>
        </w:rPr>
        <w:t>ในพื้นที่</w:t>
      </w:r>
      <w:r w:rsidR="000F7012" w:rsidRPr="00527395">
        <w:rPr>
          <w:rFonts w:cs="Cordia New" w:hint="cs"/>
          <w:cs/>
        </w:rPr>
        <w:t>จังหวัด</w:t>
      </w:r>
      <w:r w:rsidR="00267F2E" w:rsidRPr="00527395">
        <w:rPr>
          <w:rFonts w:cs="Cordia New" w:hint="cs"/>
          <w:cs/>
        </w:rPr>
        <w:t>ชลบุรี</w:t>
      </w:r>
      <w:r w:rsidR="00CB2342" w:rsidRPr="00527395">
        <w:rPr>
          <w:rFonts w:cs="Cordia New" w:hint="cs"/>
          <w:cs/>
        </w:rPr>
        <w:t xml:space="preserve"> </w:t>
      </w:r>
      <w:r w:rsidR="00D4068E" w:rsidRPr="00527395">
        <w:rPr>
          <w:rFonts w:cs="Cordia New" w:hint="cs"/>
          <w:cs/>
        </w:rPr>
        <w:t>เพื่อ</w:t>
      </w:r>
      <w:r w:rsidR="003523A1" w:rsidRPr="00527395">
        <w:rPr>
          <w:rFonts w:cs="Cordia New" w:hint="cs"/>
          <w:cs/>
        </w:rPr>
        <w:t>เป็นการ</w:t>
      </w:r>
      <w:r w:rsidR="003A48BB" w:rsidRPr="00527395">
        <w:rPr>
          <w:rFonts w:cs="Cordia New" w:hint="cs"/>
          <w:cs/>
        </w:rPr>
        <w:t>ส่งเสริมการท่องเที่ยว</w:t>
      </w:r>
      <w:r w:rsidR="003523A1" w:rsidRPr="00527395">
        <w:rPr>
          <w:rFonts w:cs="Cordia New" w:hint="cs"/>
          <w:cs/>
        </w:rPr>
        <w:t xml:space="preserve"> ตลอดจน</w:t>
      </w:r>
      <w:r w:rsidR="003A48BB" w:rsidRPr="00527395">
        <w:rPr>
          <w:rFonts w:cs="Cordia New" w:hint="cs"/>
          <w:cs/>
        </w:rPr>
        <w:t>เศรษฐกิจ</w:t>
      </w:r>
      <w:r w:rsidR="00A62EA2" w:rsidRPr="00527395">
        <w:rPr>
          <w:rFonts w:cs="Cordia New" w:hint="cs"/>
          <w:cs/>
        </w:rPr>
        <w:t>ของ</w:t>
      </w:r>
      <w:r w:rsidR="00A62EA2" w:rsidRPr="00527395">
        <w:rPr>
          <w:rFonts w:cs="Cordia New"/>
          <w:cs/>
        </w:rPr>
        <w:t>ชุมชนตะเคียนเตี้ย</w:t>
      </w:r>
      <w:r w:rsidR="00A62EA2" w:rsidRPr="00527395">
        <w:rPr>
          <w:rFonts w:cs="Cordia New" w:hint="cs"/>
          <w:cs/>
        </w:rPr>
        <w:t xml:space="preserve"> </w:t>
      </w:r>
      <w:r w:rsidR="00A62EA2" w:rsidRPr="00527395">
        <w:rPr>
          <w:rFonts w:cs="Cordia New"/>
          <w:cs/>
        </w:rPr>
        <w:t>และชุมชนหนองปลาไหล</w:t>
      </w:r>
      <w:r w:rsidR="003A48BB" w:rsidRPr="00527395">
        <w:rPr>
          <w:rFonts w:cs="Cordia New" w:hint="cs"/>
          <w:cs/>
        </w:rPr>
        <w:t xml:space="preserve"> </w:t>
      </w:r>
      <w:r w:rsidR="005763D8" w:rsidRPr="00527395">
        <w:rPr>
          <w:rFonts w:cs="Cordia New" w:hint="cs"/>
          <w:cs/>
        </w:rPr>
        <w:t>อันจะ</w:t>
      </w:r>
      <w:r w:rsidR="0088032B" w:rsidRPr="00527395">
        <w:rPr>
          <w:rFonts w:cs="Cordia New" w:hint="cs"/>
          <w:cs/>
        </w:rPr>
        <w:t>เป็นการ</w:t>
      </w:r>
      <w:r w:rsidR="0060048C" w:rsidRPr="00527395">
        <w:rPr>
          <w:rFonts w:cs="Cordia New" w:hint="cs"/>
          <w:cs/>
        </w:rPr>
        <w:t>เพิ่ม</w:t>
      </w:r>
      <w:r w:rsidR="003A48BB" w:rsidRPr="00527395">
        <w:rPr>
          <w:rFonts w:cs="Cordia New" w:hint="cs"/>
          <w:cs/>
        </w:rPr>
        <w:lastRenderedPageBreak/>
        <w:t>ความสุข</w:t>
      </w:r>
      <w:r w:rsidR="000A28E1" w:rsidRPr="00527395">
        <w:rPr>
          <w:rFonts w:cs="Cordia New"/>
          <w:cs/>
        </w:rPr>
        <w:br/>
      </w:r>
      <w:r w:rsidR="0088032B" w:rsidRPr="00527395">
        <w:rPr>
          <w:rFonts w:cs="Cordia New" w:hint="cs"/>
          <w:cs/>
        </w:rPr>
        <w:t>แ</w:t>
      </w:r>
      <w:r w:rsidR="003A48BB" w:rsidRPr="00527395">
        <w:rPr>
          <w:rFonts w:cs="Cordia New" w:hint="cs"/>
          <w:cs/>
        </w:rPr>
        <w:t>ก่คนในชุมชน</w:t>
      </w:r>
      <w:r w:rsidR="005763D8" w:rsidRPr="00527395">
        <w:rPr>
          <w:rFonts w:cs="Cordia New" w:hint="cs"/>
          <w:cs/>
        </w:rPr>
        <w:t>อย่างยั่งยืน</w:t>
      </w:r>
      <w:r w:rsidR="003A48BB" w:rsidRPr="00527395">
        <w:rPr>
          <w:rFonts w:cs="Cordia New" w:hint="cs"/>
          <w:cs/>
        </w:rPr>
        <w:t>ต่อไป</w:t>
      </w:r>
    </w:p>
    <w:p w14:paraId="0A122FD3" w14:textId="068FA2BB" w:rsidR="003523A1" w:rsidRPr="00527395" w:rsidRDefault="003523A1" w:rsidP="003523A1">
      <w:pPr>
        <w:spacing w:after="0" w:line="276" w:lineRule="auto"/>
        <w:jc w:val="thaiDistribute"/>
        <w:rPr>
          <w:rFonts w:cs="Cordia New"/>
        </w:rPr>
      </w:pPr>
      <w:r w:rsidRPr="00527395">
        <w:rPr>
          <w:rFonts w:cs="Cordia New" w:hint="cs"/>
          <w:cs/>
        </w:rPr>
        <w:t>ช่องทางติดต่อเพื่อเข้าเยี่ยมชม</w:t>
      </w:r>
    </w:p>
    <w:p w14:paraId="4F62949C" w14:textId="580DC9C5" w:rsidR="003523A1" w:rsidRPr="00527395" w:rsidRDefault="003523A1" w:rsidP="003523A1">
      <w:pPr>
        <w:pStyle w:val="ListParagraph"/>
        <w:numPr>
          <w:ilvl w:val="0"/>
          <w:numId w:val="1"/>
        </w:numPr>
        <w:spacing w:after="0" w:line="276" w:lineRule="auto"/>
        <w:jc w:val="thaiDistribute"/>
        <w:rPr>
          <w:rFonts w:cs="Cordia New"/>
        </w:rPr>
      </w:pPr>
      <w:r w:rsidRPr="00527395">
        <w:rPr>
          <w:rFonts w:cs="Cordia New"/>
          <w:cs/>
        </w:rPr>
        <w:t>วิสาหกิจชุมชนท่องเที่ยวตำบลตะเคียนเตี้ย</w:t>
      </w:r>
      <w:r w:rsidRPr="00527395">
        <w:rPr>
          <w:rFonts w:cs="Cordia New" w:hint="cs"/>
          <w:cs/>
        </w:rPr>
        <w:t xml:space="preserve"> เบอร์ </w:t>
      </w:r>
      <w:r w:rsidRPr="00527395">
        <w:rPr>
          <w:rFonts w:cs="Cordia New"/>
        </w:rPr>
        <w:t>0</w:t>
      </w:r>
      <w:r w:rsidR="00527395">
        <w:rPr>
          <w:rFonts w:cs="Cordia New"/>
        </w:rPr>
        <w:t>98</w:t>
      </w:r>
      <w:r w:rsidRPr="00527395">
        <w:rPr>
          <w:rFonts w:cs="Cordia New"/>
        </w:rPr>
        <w:t>-</w:t>
      </w:r>
      <w:r w:rsidR="00527395">
        <w:rPr>
          <w:rFonts w:cs="Cordia New"/>
        </w:rPr>
        <w:t>412</w:t>
      </w:r>
      <w:r w:rsidRPr="00527395">
        <w:rPr>
          <w:rFonts w:cs="Cordia New"/>
        </w:rPr>
        <w:t>-</w:t>
      </w:r>
      <w:r w:rsidR="00527395">
        <w:rPr>
          <w:rFonts w:cs="Cordia New"/>
        </w:rPr>
        <w:t>1712</w:t>
      </w:r>
    </w:p>
    <w:p w14:paraId="20B57675" w14:textId="427FA74D" w:rsidR="003523A1" w:rsidRPr="00527395" w:rsidRDefault="003523A1" w:rsidP="003523A1">
      <w:pPr>
        <w:pStyle w:val="ListParagraph"/>
        <w:numPr>
          <w:ilvl w:val="0"/>
          <w:numId w:val="1"/>
        </w:numPr>
        <w:spacing w:line="276" w:lineRule="auto"/>
        <w:jc w:val="thaiDistribute"/>
        <w:rPr>
          <w:rFonts w:cs="Cordia New"/>
        </w:rPr>
      </w:pPr>
      <w:r w:rsidRPr="00527395">
        <w:rPr>
          <w:rFonts w:cs="Cordia New"/>
          <w:cs/>
        </w:rPr>
        <w:t>ชมรมส่งเสริมการท่องเที่ยวโดยชุมชนตำบลหนองปลาไหล</w:t>
      </w:r>
      <w:r w:rsidRPr="00527395">
        <w:rPr>
          <w:rFonts w:cs="Cordia New"/>
        </w:rPr>
        <w:t xml:space="preserve"> </w:t>
      </w:r>
      <w:r w:rsidRPr="00527395">
        <w:rPr>
          <w:rFonts w:cs="Cordia New" w:hint="cs"/>
          <w:cs/>
        </w:rPr>
        <w:t xml:space="preserve">เบอร์ </w:t>
      </w:r>
      <w:r w:rsidRPr="00527395">
        <w:rPr>
          <w:rFonts w:cs="Cordia New"/>
        </w:rPr>
        <w:t>086-827-0768</w:t>
      </w:r>
      <w:bookmarkEnd w:id="0"/>
    </w:p>
    <w:sectPr w:rsidR="003523A1" w:rsidRPr="00527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AA1C4" w14:textId="77777777" w:rsidR="00433507" w:rsidRDefault="00433507" w:rsidP="00433507">
      <w:pPr>
        <w:spacing w:after="0" w:line="240" w:lineRule="auto"/>
      </w:pPr>
      <w:r>
        <w:separator/>
      </w:r>
    </w:p>
  </w:endnote>
  <w:endnote w:type="continuationSeparator" w:id="0">
    <w:p w14:paraId="069763DA" w14:textId="77777777" w:rsidR="00433507" w:rsidRDefault="00433507" w:rsidP="0043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FE3AA" w14:textId="77777777" w:rsidR="00433507" w:rsidRDefault="00433507" w:rsidP="00433507">
      <w:pPr>
        <w:spacing w:after="0" w:line="240" w:lineRule="auto"/>
      </w:pPr>
      <w:r>
        <w:separator/>
      </w:r>
    </w:p>
  </w:footnote>
  <w:footnote w:type="continuationSeparator" w:id="0">
    <w:p w14:paraId="6DA08656" w14:textId="77777777" w:rsidR="00433507" w:rsidRDefault="00433507" w:rsidP="00433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36045"/>
    <w:multiLevelType w:val="hybridMultilevel"/>
    <w:tmpl w:val="91F4C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04"/>
    <w:rsid w:val="00030E5A"/>
    <w:rsid w:val="0008229F"/>
    <w:rsid w:val="000A28E1"/>
    <w:rsid w:val="000C0A26"/>
    <w:rsid w:val="000E0EBD"/>
    <w:rsid w:val="000E6F38"/>
    <w:rsid w:val="000F7012"/>
    <w:rsid w:val="00150399"/>
    <w:rsid w:val="00177A2E"/>
    <w:rsid w:val="001A0349"/>
    <w:rsid w:val="001A2A1A"/>
    <w:rsid w:val="002011C1"/>
    <w:rsid w:val="00252182"/>
    <w:rsid w:val="0026361F"/>
    <w:rsid w:val="00267F2E"/>
    <w:rsid w:val="002711FC"/>
    <w:rsid w:val="002C1E3F"/>
    <w:rsid w:val="002C391C"/>
    <w:rsid w:val="002E625A"/>
    <w:rsid w:val="003078B2"/>
    <w:rsid w:val="003413EE"/>
    <w:rsid w:val="00343169"/>
    <w:rsid w:val="003523A1"/>
    <w:rsid w:val="003A48BB"/>
    <w:rsid w:val="003D7446"/>
    <w:rsid w:val="003F22AF"/>
    <w:rsid w:val="003F7A17"/>
    <w:rsid w:val="0041556B"/>
    <w:rsid w:val="00433507"/>
    <w:rsid w:val="00491860"/>
    <w:rsid w:val="00527395"/>
    <w:rsid w:val="00554CDC"/>
    <w:rsid w:val="005763D8"/>
    <w:rsid w:val="005C0D57"/>
    <w:rsid w:val="005C5C30"/>
    <w:rsid w:val="0060048C"/>
    <w:rsid w:val="0062505A"/>
    <w:rsid w:val="00662F46"/>
    <w:rsid w:val="006647F0"/>
    <w:rsid w:val="007007EB"/>
    <w:rsid w:val="007036A5"/>
    <w:rsid w:val="00732957"/>
    <w:rsid w:val="00742429"/>
    <w:rsid w:val="007B6D98"/>
    <w:rsid w:val="007D3916"/>
    <w:rsid w:val="00800B13"/>
    <w:rsid w:val="00870C15"/>
    <w:rsid w:val="0088032B"/>
    <w:rsid w:val="00887160"/>
    <w:rsid w:val="009059DE"/>
    <w:rsid w:val="0093393F"/>
    <w:rsid w:val="00946F90"/>
    <w:rsid w:val="00953385"/>
    <w:rsid w:val="0098095C"/>
    <w:rsid w:val="009810CD"/>
    <w:rsid w:val="009B0817"/>
    <w:rsid w:val="009B54BB"/>
    <w:rsid w:val="009D6BFA"/>
    <w:rsid w:val="009E4C3A"/>
    <w:rsid w:val="00A22AF9"/>
    <w:rsid w:val="00A62EA2"/>
    <w:rsid w:val="00A83A04"/>
    <w:rsid w:val="00A86A87"/>
    <w:rsid w:val="00AA6026"/>
    <w:rsid w:val="00B04A6F"/>
    <w:rsid w:val="00B46679"/>
    <w:rsid w:val="00B50A9C"/>
    <w:rsid w:val="00B53312"/>
    <w:rsid w:val="00B7473A"/>
    <w:rsid w:val="00B92B44"/>
    <w:rsid w:val="00B948EA"/>
    <w:rsid w:val="00B95D6B"/>
    <w:rsid w:val="00BE56CD"/>
    <w:rsid w:val="00C55B93"/>
    <w:rsid w:val="00C620A7"/>
    <w:rsid w:val="00C74A27"/>
    <w:rsid w:val="00CB2342"/>
    <w:rsid w:val="00CC4723"/>
    <w:rsid w:val="00CF0128"/>
    <w:rsid w:val="00D33826"/>
    <w:rsid w:val="00D4068E"/>
    <w:rsid w:val="00D55325"/>
    <w:rsid w:val="00D73CD2"/>
    <w:rsid w:val="00D8318A"/>
    <w:rsid w:val="00DA6C47"/>
    <w:rsid w:val="00DB1063"/>
    <w:rsid w:val="00DD4E13"/>
    <w:rsid w:val="00DE06D5"/>
    <w:rsid w:val="00E2550F"/>
    <w:rsid w:val="00F2009D"/>
    <w:rsid w:val="00F3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929E3"/>
  <w15:chartTrackingRefBased/>
  <w15:docId w15:val="{6A3088ED-C604-4BB3-B3E1-F3175E07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11C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E625A"/>
    <w:rPr>
      <w:i/>
      <w:iCs/>
    </w:rPr>
  </w:style>
  <w:style w:type="paragraph" w:styleId="ListParagraph">
    <w:name w:val="List Paragraph"/>
    <w:basedOn w:val="Normal"/>
    <w:uiPriority w:val="34"/>
    <w:qFormat/>
    <w:rsid w:val="00352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Pornpreeya Kitimanasathian (TMT)</dc:creator>
  <cp:keywords/>
  <dc:description/>
  <cp:lastModifiedBy>Suchitra Nisakornsit (TMT)</cp:lastModifiedBy>
  <cp:revision>2</cp:revision>
  <cp:lastPrinted>2024-12-20T05:31:00Z</cp:lastPrinted>
  <dcterms:created xsi:type="dcterms:W3CDTF">2024-12-20T09:35:00Z</dcterms:created>
  <dcterms:modified xsi:type="dcterms:W3CDTF">2024-12-20T09:35:00Z</dcterms:modified>
</cp:coreProperties>
</file>