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7C4B0" w14:textId="30812118" w:rsidR="003C35E0" w:rsidRDefault="003C35E0" w:rsidP="003C35E0">
      <w:pPr>
        <w:spacing w:line="360" w:lineRule="auto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C4857" wp14:editId="59F07BA9">
                <wp:simplePos x="0" y="0"/>
                <wp:positionH relativeFrom="margin">
                  <wp:posOffset>-158750</wp:posOffset>
                </wp:positionH>
                <wp:positionV relativeFrom="paragraph">
                  <wp:posOffset>438150</wp:posOffset>
                </wp:positionV>
                <wp:extent cx="6046573" cy="120015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573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15298" w14:textId="77777777" w:rsidR="00420F78" w:rsidRDefault="0016549E" w:rsidP="00420F7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โตโยต้า</w:t>
                            </w:r>
                            <w:r w:rsidR="00420F78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ร่วมลงนาม</w:t>
                            </w:r>
                            <w:r w:rsidR="00420F78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ความ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ร่วมมือ</w:t>
                            </w:r>
                            <w:r w:rsidR="00012674" w:rsidRPr="0001267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สระบุรีแซนด์บ็อกซ์</w:t>
                            </w:r>
                            <w:r w:rsidR="00537BE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14:paraId="49614008" w14:textId="1BFA7CC8" w:rsidR="00012674" w:rsidRDefault="00420F78" w:rsidP="00420F7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รวมพลัง</w:t>
                            </w:r>
                            <w:r w:rsidR="00694227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สร้างเมือง</w:t>
                            </w:r>
                            <w:r w:rsidR="00012674" w:rsidRPr="0001267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คาร์บอนต่ำ</w:t>
                            </w:r>
                            <w:r w:rsidR="00694227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แห่งแรกของประเทศไทย</w:t>
                            </w:r>
                          </w:p>
                          <w:p w14:paraId="044FA495" w14:textId="0C0760C1" w:rsidR="00537BE1" w:rsidRPr="00012674" w:rsidRDefault="00537BE1" w:rsidP="00537BE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ภายใต้แนวคิดโตโยต้า </w:t>
                            </w:r>
                            <w:r w:rsidRPr="00537BE1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60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ปี ชุมชนสิ่งแวดล้อมยั่งยืน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8C4857" id="Rectangle 1" o:spid="_x0000_s1026" style="position:absolute;left:0;text-align:left;margin-left:-12.5pt;margin-top:34.5pt;width:476.1pt;height:94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" fillcolor="white [3201]" strokecolor="black [3200]" strokeweight="1pt">
                <v:textbox>
                  <w:txbxContent>
                    <w:p w14:paraId="43F15298" w14:textId="77777777" w:rsidR="00420F78" w:rsidRDefault="0016549E" w:rsidP="00420F7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  <w:cs/>
                        </w:rPr>
                        <w:t>โตโยต้า</w:t>
                      </w:r>
                      <w:r w:rsidR="00420F78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  <w:cs/>
                        </w:rPr>
                        <w:t>ร่วมลงนาม</w:t>
                      </w:r>
                      <w:r w:rsidR="00420F78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>ความ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>ร่วมมือ</w:t>
                      </w:r>
                      <w:r w:rsidR="00012674" w:rsidRPr="00012674"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สระบุรีแซนด์บ็อกซ์</w:t>
                      </w:r>
                      <w:r w:rsidR="00537BE1"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</w:p>
                    <w:p w14:paraId="49614008" w14:textId="1BFA7CC8" w:rsidR="00012674" w:rsidRDefault="00420F78" w:rsidP="00420F7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>รวมพลัง</w:t>
                      </w:r>
                      <w:r w:rsidR="00694227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>สร้างเมือง</w:t>
                      </w:r>
                      <w:r w:rsidR="00012674" w:rsidRPr="00012674"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  <w:cs/>
                        </w:rPr>
                        <w:t>คาร์บอนต่ำ</w:t>
                      </w:r>
                      <w:r w:rsidR="00694227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>แห่งแรกของประเทศไทย</w:t>
                      </w:r>
                    </w:p>
                    <w:p w14:paraId="044FA495" w14:textId="0C0760C1" w:rsidR="00537BE1" w:rsidRPr="00012674" w:rsidRDefault="00537BE1" w:rsidP="00537BE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ภายใต้แนวคิดโตโยต้า </w:t>
                      </w:r>
                      <w:r w:rsidRPr="00537BE1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60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36"/>
                          <w:cs/>
                        </w:rPr>
                        <w:t>ปี ชุมชนสิ่งแวดล้อมยั่งยืน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6F32">
        <w:rPr>
          <w:rFonts w:asciiTheme="minorBidi" w:hAnsiTheme="minorBidi"/>
          <w:sz w:val="32"/>
          <w:szCs w:val="32"/>
        </w:rPr>
        <w:t>28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มกราคม </w:t>
      </w:r>
      <w:r>
        <w:rPr>
          <w:rFonts w:asciiTheme="minorBidi" w:hAnsiTheme="minorBidi"/>
          <w:sz w:val="32"/>
          <w:szCs w:val="32"/>
        </w:rPr>
        <w:t>2569</w:t>
      </w:r>
    </w:p>
    <w:p w14:paraId="0F31488A" w14:textId="77777777" w:rsidR="001E2EDE" w:rsidRDefault="001E2EDE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0B89D3D" w14:textId="77777777" w:rsidR="001E2EDE" w:rsidRDefault="001E2EDE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5751575" w14:textId="04A6AB27" w:rsidR="001E2EDE" w:rsidRDefault="001E2EDE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27C523B7" w14:textId="0900A0B8" w:rsidR="001E2EDE" w:rsidRDefault="005A6F32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291CC86" wp14:editId="2EEDED6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502450" cy="2303253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y sho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450" cy="230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7E0D9" w14:textId="7C25344A" w:rsidR="001E2EDE" w:rsidRDefault="001E2EDE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5079B59B" w14:textId="77777777" w:rsidR="001E2EDE" w:rsidRDefault="001E2EDE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6838CDCD" w14:textId="77777777" w:rsidR="001E2EDE" w:rsidRDefault="001E2EDE" w:rsidP="006771B9">
      <w:pPr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663C3126" w14:textId="77777777" w:rsidR="001E2EDE" w:rsidRDefault="001E2EDE" w:rsidP="002B3E77">
      <w:pPr>
        <w:jc w:val="thaiDistribute"/>
        <w:rPr>
          <w:rFonts w:asciiTheme="minorBidi" w:hAnsiTheme="minorBidi"/>
          <w:sz w:val="32"/>
          <w:szCs w:val="32"/>
        </w:rPr>
      </w:pPr>
    </w:p>
    <w:p w14:paraId="2E366C6D" w14:textId="77777777" w:rsidR="002B3E77" w:rsidRPr="00B10425" w:rsidRDefault="002B3E77" w:rsidP="002B3E77">
      <w:pPr>
        <w:jc w:val="thaiDistribute"/>
        <w:rPr>
          <w:rFonts w:asciiTheme="minorBidi" w:hAnsiTheme="minorBidi"/>
          <w:sz w:val="32"/>
          <w:szCs w:val="32"/>
        </w:rPr>
      </w:pPr>
    </w:p>
    <w:p w14:paraId="3652FCF0" w14:textId="41C75009" w:rsidR="00BE0CFB" w:rsidRPr="00D359F8" w:rsidRDefault="00537BE1" w:rsidP="00230788">
      <w:pPr>
        <w:ind w:left="90" w:firstLine="720"/>
        <w:jc w:val="thaiDistribute"/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</w:pPr>
      <w:r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นาย</w:t>
      </w:r>
      <w:r w:rsidR="007D372A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สุรภูมิ อุดมวงศ์</w:t>
      </w:r>
      <w:r w:rsidR="007D372A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 xml:space="preserve"> </w:t>
      </w:r>
      <w:r w:rsidR="007D372A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รอง</w:t>
      </w:r>
      <w:r w:rsidR="002D13E9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กรรมการผู้จัดการใหญ่ บริษัท โตโยต้า ม</w:t>
      </w:r>
      <w:r w:rsidR="006771B9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อเตอร์ ประเทศไทย จำกัด</w:t>
      </w:r>
      <w:r w:rsidR="006771B9" w:rsidRPr="008E4174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 </w:t>
      </w:r>
      <w:r w:rsidR="006015EE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พร้อมด้วย </w:t>
      </w:r>
      <w:r w:rsidR="00D359F8" w:rsidRPr="00D359F8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นางสาววิศรา หุ่นธานี</w:t>
      </w:r>
      <w:r w:rsidR="00D359F8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359F8" w:rsidRPr="00D359F8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ผู้อำนวยการฝ่ายมลพิษ พลังงาน และสิ่งแวดล้อม</w:t>
      </w:r>
      <w:r w:rsidR="00230788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D359F8" w:rsidRPr="00D359F8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สถาบันสิ่งแวดล้อมไทย</w:t>
      </w:r>
      <w:r w:rsidR="00D359F8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015EE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นายสุทธิพร คัมภีระ นายกเทศมนตรี</w:t>
      </w:r>
      <w:r w:rsidR="006015EE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lastRenderedPageBreak/>
        <w:t xml:space="preserve">ตำบลห้วยป่าหวาย </w:t>
      </w:r>
      <w:r w:rsidR="00230788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="006015EE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อำเภอพระพุทธบาท จังหวัดสระบุรี</w:t>
      </w:r>
      <w:r w:rsidR="00D359F8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015EE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นายธีรชัย พงศ์ติณบุตร พลังงานจังหวัดสระบุรี</w:t>
      </w:r>
      <w:r w:rsidR="006015EE" w:rsidRPr="008E4174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13E9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ร่วมลงนามบันทึกข้อตกลงความร่วมมือ</w:t>
      </w:r>
      <w:r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“โครงการสระบุรีแซนด์บ็อกซ์</w:t>
      </w:r>
      <w:r w:rsidRPr="008E4174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รวมพลังสร้างเมืองคาร์บอนต่ำ</w:t>
      </w:r>
      <w:r w:rsidR="00A26704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    </w:t>
      </w:r>
      <w:r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แห่งแรกของ</w:t>
      </w:r>
      <w:r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ประเทศ</w:t>
      </w:r>
      <w:r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ไทย</w:t>
      </w:r>
      <w:r w:rsidR="00D359F8">
        <w:rPr>
          <w:rFonts w:asciiTheme="minorBidi" w:hAnsiTheme="minorBidi"/>
          <w:b/>
          <w:bCs/>
          <w:color w:val="000000" w:themeColor="text1"/>
          <w:sz w:val="32"/>
          <w:szCs w:val="32"/>
        </w:rPr>
        <w:t>”</w:t>
      </w:r>
      <w:r w:rsidR="00BE0CFB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20F78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โดยมี นายบัญชา เชาวรินทร์ </w:t>
      </w:r>
      <w:r w:rsidR="00BE0CFB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ผู้ว่าราชการจังหวัดสระบุรี </w:t>
      </w:r>
      <w:r w:rsidR="00420F78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พร้อมด้วยตัวแทนจาก</w:t>
      </w:r>
      <w:r w:rsidR="00230788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E0CFB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บริษัท สยามคูโบต้าคอร์ปอเรชั่น จํากัด</w:t>
      </w:r>
      <w:r w:rsidR="007D1060" w:rsidRPr="008E4174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 </w:t>
      </w:r>
      <w:r w:rsidR="007D1060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และ</w:t>
      </w:r>
      <w:r w:rsidR="007D1060" w:rsidRPr="008E4174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 </w:t>
      </w:r>
      <w:r w:rsidR="00BE0CFB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บริษัท ซีพี แอ็กซ์ตร้า จำกัด (มหาชน)</w:t>
      </w:r>
      <w:r w:rsidR="00BE0CFB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 </w:t>
      </w:r>
      <w:r w:rsidR="007D1060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>ร่วมเป็นสักขีพยาน</w:t>
      </w:r>
      <w:r w:rsidR="00420F78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13E9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ณ หอประชุมศูนย์ราชการจังหวัดสระบุรี อ</w:t>
      </w:r>
      <w:r w:rsidR="00984566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ำเภอเมืองสระบุรี จังหวัดสระบุรี</w:t>
      </w:r>
      <w:r w:rsidR="00984566" w:rsidRPr="008E4174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 </w:t>
      </w:r>
      <w:r w:rsidR="00BE0CFB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="002D13E9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 xml:space="preserve">เมื่อวันที่ </w:t>
      </w:r>
      <w:r w:rsidR="002D13E9" w:rsidRPr="008E4174">
        <w:rPr>
          <w:rFonts w:asciiTheme="minorBidi" w:hAnsiTheme="minorBidi"/>
          <w:b/>
          <w:bCs/>
          <w:color w:val="000000" w:themeColor="text1"/>
          <w:sz w:val="32"/>
          <w:szCs w:val="32"/>
        </w:rPr>
        <w:t>22</w:t>
      </w:r>
      <w:r w:rsidR="002D13E9" w:rsidRPr="008E4174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 xml:space="preserve"> มกราคม พ.ศ. </w:t>
      </w:r>
      <w:r w:rsidR="00475A35" w:rsidRPr="008E4174">
        <w:rPr>
          <w:rFonts w:asciiTheme="minorBidi" w:hAnsiTheme="minorBidi"/>
          <w:b/>
          <w:bCs/>
          <w:color w:val="000000" w:themeColor="text1"/>
          <w:sz w:val="32"/>
          <w:szCs w:val="32"/>
        </w:rPr>
        <w:t>2569</w:t>
      </w:r>
      <w:r w:rsidR="007D1060" w:rsidRPr="008E4174">
        <w:rPr>
          <w:rFonts w:asciiTheme="minorBidi" w:hAnsiTheme="minorBidi" w:hint="cs"/>
          <w:b/>
          <w:bCs/>
          <w:color w:val="000000" w:themeColor="text1"/>
          <w:sz w:val="32"/>
          <w:szCs w:val="32"/>
          <w:cs/>
        </w:rPr>
        <w:t xml:space="preserve"> ที่ผ่านมา</w:t>
      </w:r>
    </w:p>
    <w:p w14:paraId="5C44843C" w14:textId="5155784F" w:rsidR="00ED740A" w:rsidRDefault="00A5030E" w:rsidP="00AC735D">
      <w:pPr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บริษัท โตโยต้า มอเตอร์ ประเทศไทย จำกัด ได้ริเริ่ม </w:t>
      </w:r>
      <w:r w:rsidR="00ED740A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โครงการ </w:t>
      </w:r>
      <w:r w:rsidR="00ED740A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 xml:space="preserve">“โตโยต้า </w:t>
      </w:r>
      <w:r w:rsidR="005B0A88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>60</w:t>
      </w:r>
      <w:r w:rsidR="00ED740A" w:rsidRPr="008E4174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 xml:space="preserve"> ปี ชุมชนสิ่งแวดล้อมยั่งยืน”</w:t>
      </w:r>
      <w:r w:rsidR="00ED740A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</w:t>
      </w:r>
      <w:r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มาตั้งแต่ปี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 </w:t>
      </w:r>
      <w:r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พ.ศ.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2565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ร่วมกับมูลนิธิสถาบันสิ่งแวดล้อมไทย และองค์กรปกครองส่วนท้องถิ่น </w:t>
      </w:r>
      <w:r w:rsidR="005B0A88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           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โดยมีเป้าหมายเพื่อส่งเสริมการดำเนินกิจกรรมด้านสิ่งแวดล้อมในระดับชุมชน เพื่อลดการปล่อยก๊าซเรือนกระจก ควบคู่กับการเพิ่มการดูดซับก๊าซคาร์บอนไดออกไซด์ มุ่งสู่สังคมที่มีความเป็นกลางทางคาร์บอน (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Carbon Neutrality)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อย่างยั่งยืน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 </w:t>
      </w:r>
      <w:r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ซึ่ง</w:t>
      </w:r>
      <w:r w:rsidR="00ED740A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เป็นหนึ่งใน </w:t>
      </w:r>
      <w:r w:rsidR="005B0A88">
        <w:rPr>
          <w:rFonts w:asciiTheme="minorBidi" w:hAnsiTheme="minorBidi" w:cs="Cordia New"/>
          <w:color w:val="000000" w:themeColor="text1"/>
          <w:sz w:val="32"/>
          <w:szCs w:val="32"/>
        </w:rPr>
        <w:t>4</w:t>
      </w:r>
      <w:r w:rsidR="00ED740A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โครงการความร่วมมือสำคัญภายใต้</w:t>
      </w:r>
      <w:r w:rsidR="00F05C82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การลงนามบันทึกข้อตกลงความร่วมมือภายใต้ “โครงการสระบุรีแซนด์บ็อกซ์ รวมพลังสร้างเมืองคาร์บอนต่ำแห่งแรก</w:t>
      </w:r>
      <w:r w:rsidR="00A26704">
        <w:rPr>
          <w:rFonts w:asciiTheme="minorBidi" w:hAnsiTheme="minorBidi" w:cs="Cordia New"/>
          <w:color w:val="000000" w:themeColor="text1"/>
          <w:sz w:val="32"/>
          <w:szCs w:val="32"/>
        </w:rPr>
        <w:t xml:space="preserve">        </w:t>
      </w:r>
      <w:r w:rsidR="00F05C82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ของประเทศไทย”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 </w:t>
      </w:r>
      <w:r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ในครั้งนี้</w:t>
      </w:r>
      <w:r w:rsidR="00F05C82"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 </w:t>
      </w:r>
      <w:r w:rsidR="00ED740A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โดยมีชุมชนบ้านหนองโป่ง เทศบาลตำบลห้วยป่าหวาย จังหวัดสระบุรี </w:t>
      </w:r>
      <w:r w:rsidR="00A26704">
        <w:rPr>
          <w:rFonts w:asciiTheme="minorBidi" w:hAnsiTheme="minorBidi" w:cs="Cordia New"/>
          <w:color w:val="000000" w:themeColor="text1"/>
          <w:sz w:val="32"/>
          <w:szCs w:val="32"/>
        </w:rPr>
        <w:t xml:space="preserve">           </w:t>
      </w:r>
      <w:r w:rsidR="00ED740A"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เป็นหนึ่งในพื้นที่เป้าหมาย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 xml:space="preserve">หลักของการดำเนินโครงการ ที่มุ่งเน้นการส่งเสริมกิจกรรมด้านสิ่งแวดล้อม </w:t>
      </w:r>
      <w:r w:rsidR="00A26704">
        <w:rPr>
          <w:rFonts w:asciiTheme="minorBidi" w:hAnsiTheme="minorBidi" w:cs="Cordia New"/>
          <w:sz w:val="32"/>
          <w:szCs w:val="32"/>
        </w:rPr>
        <w:t xml:space="preserve">  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>การถ่ายทอดองค์ความรู้</w:t>
      </w:r>
      <w:r w:rsidR="005B0A88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 xml:space="preserve">และการส่งเสริมการท่องเที่ยวเชิงอนุรักษ์ ผ่านการดำเนินงานตาม </w:t>
      </w:r>
      <w:r w:rsidR="005B0A88">
        <w:rPr>
          <w:rFonts w:asciiTheme="minorBidi" w:hAnsiTheme="minorBidi" w:cs="Cordia New"/>
          <w:sz w:val="32"/>
          <w:szCs w:val="32"/>
        </w:rPr>
        <w:t>4</w:t>
      </w:r>
      <w:r w:rsidR="00A26704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26704">
        <w:rPr>
          <w:rFonts w:asciiTheme="minorBidi" w:hAnsiTheme="minorBidi" w:cs="Cordia New"/>
          <w:sz w:val="32"/>
          <w:szCs w:val="32"/>
          <w:cs/>
        </w:rPr>
        <w:lastRenderedPageBreak/>
        <w:t>แนวทางหลัก ได้แก่</w:t>
      </w:r>
      <w:r w:rsidR="00A26704">
        <w:rPr>
          <w:rFonts w:asciiTheme="minorBidi" w:hAnsiTheme="minorBidi" w:cs="Cordia New"/>
          <w:sz w:val="32"/>
          <w:szCs w:val="32"/>
        </w:rPr>
        <w:t xml:space="preserve">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>ชุมชนอากาศดี</w:t>
      </w:r>
      <w:r w:rsidR="00F05C82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>(</w:t>
      </w:r>
      <w:r w:rsidR="00ED740A" w:rsidRPr="00ED740A">
        <w:rPr>
          <w:rFonts w:asciiTheme="minorBidi" w:hAnsiTheme="minorBidi" w:cs="Cordia New"/>
          <w:sz w:val="32"/>
          <w:szCs w:val="32"/>
        </w:rPr>
        <w:t xml:space="preserve">Clean Air)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>ชุมชนเขียวขจีต้นไม้ (</w:t>
      </w:r>
      <w:r w:rsidR="00ED740A" w:rsidRPr="00ED740A">
        <w:rPr>
          <w:rFonts w:asciiTheme="minorBidi" w:hAnsiTheme="minorBidi" w:cs="Cordia New"/>
          <w:sz w:val="32"/>
          <w:szCs w:val="32"/>
        </w:rPr>
        <w:t xml:space="preserve">Green Village)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>ชุมชนไร้ขยะ (</w:t>
      </w:r>
      <w:r w:rsidR="00ED740A" w:rsidRPr="00ED740A">
        <w:rPr>
          <w:rFonts w:asciiTheme="minorBidi" w:hAnsiTheme="minorBidi" w:cs="Cordia New"/>
          <w:sz w:val="32"/>
          <w:szCs w:val="32"/>
        </w:rPr>
        <w:t xml:space="preserve">Zero Waste) </w:t>
      </w:r>
      <w:r w:rsidR="00A26704">
        <w:rPr>
          <w:rFonts w:asciiTheme="minorBidi" w:hAnsiTheme="minorBidi" w:cs="Cordia New"/>
          <w:sz w:val="32"/>
          <w:szCs w:val="32"/>
        </w:rPr>
        <w:t xml:space="preserve">    </w:t>
      </w:r>
      <w:r w:rsidR="00ED740A" w:rsidRPr="00ED740A">
        <w:rPr>
          <w:rFonts w:asciiTheme="minorBidi" w:hAnsiTheme="minorBidi" w:cs="Cordia New"/>
          <w:sz w:val="32"/>
          <w:szCs w:val="32"/>
          <w:cs/>
        </w:rPr>
        <w:t>และการขับเคลื่อนพลังงานทดแทน (</w:t>
      </w:r>
      <w:r w:rsidR="00ED740A" w:rsidRPr="00ED740A">
        <w:rPr>
          <w:rFonts w:asciiTheme="minorBidi" w:hAnsiTheme="minorBidi" w:cs="Cordia New"/>
          <w:sz w:val="32"/>
          <w:szCs w:val="32"/>
        </w:rPr>
        <w:t>Clean Energy)</w:t>
      </w:r>
    </w:p>
    <w:p w14:paraId="6DAD5CF8" w14:textId="77EA7D89" w:rsidR="00861E71" w:rsidRPr="008E4174" w:rsidRDefault="00861E71" w:rsidP="001121CC">
      <w:pPr>
        <w:ind w:firstLine="720"/>
        <w:jc w:val="thaiDistribute"/>
        <w:rPr>
          <w:rFonts w:asciiTheme="minorBidi" w:hAnsiTheme="minorBidi" w:cs="Cordia New"/>
          <w:color w:val="000000" w:themeColor="text1"/>
          <w:sz w:val="32"/>
          <w:szCs w:val="32"/>
        </w:rPr>
      </w:pP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นอกจากนี้ ยังมีการติดตั้งระบบผลิตไฟฟ้าจากพลังงานหมุนเวียนแบบผสมผสาน (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Renewable Energy Mix)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ได้แก่ พลังงานแสงอาทิตย์ พลังงานก๊าซชีวภาพ และพลังงานก๊าซสังเคราะห์ เพื่อสนับสนุนการใช้พลังงานสะอาดในชุมชน ลดปริมาณของเสียด้วยการนำมาแปรเปลี่ยนเป็นพลังงาน ควบคู่กับ</w:t>
      </w:r>
      <w:r w:rsidR="00A26704">
        <w:rPr>
          <w:rFonts w:asciiTheme="minorBidi" w:hAnsiTheme="minorBidi" w:cs="Cordia New"/>
          <w:color w:val="000000" w:themeColor="text1"/>
          <w:sz w:val="32"/>
          <w:szCs w:val="32"/>
        </w:rPr>
        <w:t xml:space="preserve">     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การส่งเสริมการใช้พลังงานอย่างมีประสิทธิภาพและการประหยัดพลังงานในระดับชุมชน โดยมีการใช้ระบบ</w:t>
      </w:r>
      <w:r w:rsidR="00AC1775">
        <w:rPr>
          <w:rFonts w:asciiTheme="minorBidi" w:hAnsiTheme="minorBidi" w:cs="Cordia New"/>
          <w:color w:val="000000" w:themeColor="text1"/>
          <w:sz w:val="32"/>
          <w:szCs w:val="32"/>
        </w:rPr>
        <w:t xml:space="preserve">           </w:t>
      </w:r>
      <w:r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กักเก็บพลังงาน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(ESS : Energy Storage System)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เพื่อรองรับการจ่ายไฟฟ้าในพื้นที่ชุมชนบ้านหนองโป่ง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</w:rPr>
        <w:t xml:space="preserve">   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โดยมีเป้าหมายเพื่อสนับสนุนวิสาหกิจชุมชนภูริธาราพรรณในการยกระดับศักยภาพการผลิตและเพิ่มมูลค่าผลิตภัณฑ์สมุนไพรและเกษตรแปรรูปของท้องถิ่น ควบคู่กับการพัฒนาเศรษฐกิจชุมชนบนฐานความยั่งยืนด้านสิ่งแวดล้อ</w:t>
      </w:r>
      <w:r w:rsidRPr="008E4174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ม</w:t>
      </w:r>
    </w:p>
    <w:p w14:paraId="2E3AD73B" w14:textId="65D8B135" w:rsidR="00B638BE" w:rsidRDefault="00B638BE" w:rsidP="001121CC">
      <w:pPr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ความร่วมมือระหว่างภาคีเครือข่ายจากทั้งภาครัฐและภาคเอกชนในครั้งนี้ นับเป็นอีกก้าวสำคัญของการผนึกกำลังร่วมกับภาคชุมชน เพื่อขับเคลื่อนการพัฒนาเมืองคาร์บอนต่ำอย่างเป็นรูปธรรม </w:t>
      </w:r>
      <w:r w:rsidR="001A4982">
        <w:rPr>
          <w:rFonts w:asciiTheme="minorBidi" w:hAnsiTheme="minorBidi" w:cs="Cordia New"/>
          <w:color w:val="000000" w:themeColor="text1"/>
          <w:sz w:val="32"/>
          <w:szCs w:val="32"/>
        </w:rPr>
        <w:t xml:space="preserve">                </w:t>
      </w:r>
      <w:r w:rsidRPr="008E4174">
        <w:rPr>
          <w:rFonts w:asciiTheme="minorBidi" w:hAnsiTheme="minorBidi" w:cs="Cordia New"/>
          <w:color w:val="000000" w:themeColor="text1"/>
          <w:sz w:val="32"/>
          <w:szCs w:val="32"/>
          <w:cs/>
        </w:rPr>
        <w:t>โดย</w:t>
      </w:r>
      <w:r w:rsidRPr="00B638BE">
        <w:rPr>
          <w:rFonts w:asciiTheme="minorBidi" w:hAnsiTheme="minorBidi" w:cs="Cordia New"/>
          <w:sz w:val="32"/>
          <w:szCs w:val="32"/>
          <w:cs/>
        </w:rPr>
        <w:t xml:space="preserve">มีเป้าหมายลดการปล่อยก๊าซเรือนกระจกไม่น้อยกว่า </w:t>
      </w:r>
      <w:r w:rsidR="005B0A88">
        <w:rPr>
          <w:rFonts w:asciiTheme="minorBidi" w:hAnsiTheme="minorBidi" w:cs="Cordia New"/>
          <w:sz w:val="32"/>
          <w:szCs w:val="32"/>
        </w:rPr>
        <w:t xml:space="preserve">5 </w:t>
      </w:r>
      <w:r w:rsidRPr="00B638BE">
        <w:rPr>
          <w:rFonts w:asciiTheme="minorBidi" w:hAnsiTheme="minorBidi" w:cs="Cordia New"/>
          <w:sz w:val="32"/>
          <w:szCs w:val="32"/>
          <w:cs/>
        </w:rPr>
        <w:t xml:space="preserve">เมตริกตันคาร์บอนไดออกไซด์เทียบเท่า </w:t>
      </w:r>
      <w:r w:rsidR="001A4982">
        <w:rPr>
          <w:rFonts w:asciiTheme="minorBidi" w:hAnsiTheme="minorBidi" w:cs="Cordia New"/>
          <w:sz w:val="32"/>
          <w:szCs w:val="32"/>
        </w:rPr>
        <w:t xml:space="preserve">         </w:t>
      </w:r>
      <w:r w:rsidRPr="00B638BE">
        <w:rPr>
          <w:rFonts w:asciiTheme="minorBidi" w:hAnsiTheme="minorBidi" w:cs="Cordia New"/>
          <w:sz w:val="32"/>
          <w:szCs w:val="32"/>
          <w:cs/>
        </w:rPr>
        <w:t xml:space="preserve">ภายในปี พ.ศ. </w:t>
      </w:r>
      <w:r w:rsidR="005B0A88">
        <w:rPr>
          <w:rFonts w:asciiTheme="minorBidi" w:hAnsiTheme="minorBidi" w:cs="Cordia New"/>
          <w:sz w:val="32"/>
          <w:szCs w:val="32"/>
        </w:rPr>
        <w:t>2570</w:t>
      </w:r>
      <w:r w:rsidRPr="00B638BE">
        <w:rPr>
          <w:rFonts w:asciiTheme="minorBidi" w:hAnsiTheme="minorBidi" w:cs="Cordia New"/>
          <w:sz w:val="32"/>
          <w:szCs w:val="32"/>
          <w:cs/>
        </w:rPr>
        <w:t xml:space="preserve"> ควบคู่กับการส่งเสริมการใช้พลังงานสะอาด และการบริหารจัดการพลังงาน</w:t>
      </w:r>
      <w:r w:rsidR="00A26704">
        <w:rPr>
          <w:rFonts w:asciiTheme="minorBidi" w:hAnsiTheme="minorBidi" w:cs="Cordia New"/>
          <w:sz w:val="32"/>
          <w:szCs w:val="32"/>
        </w:rPr>
        <w:t xml:space="preserve">          </w:t>
      </w:r>
      <w:r w:rsidRPr="00B638BE">
        <w:rPr>
          <w:rFonts w:asciiTheme="minorBidi" w:hAnsiTheme="minorBidi" w:cs="Cordia New"/>
          <w:sz w:val="32"/>
          <w:szCs w:val="32"/>
          <w:cs/>
        </w:rPr>
        <w:t>อย่างมีประสิทธิภาพในระดับชุมชน</w:t>
      </w:r>
    </w:p>
    <w:p w14:paraId="59B6E79C" w14:textId="177199F5" w:rsidR="001121CC" w:rsidRPr="00B10425" w:rsidRDefault="001121CC" w:rsidP="001121CC">
      <w:pPr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B10425">
        <w:rPr>
          <w:rFonts w:asciiTheme="minorBidi" w:hAnsiTheme="minorBidi" w:cs="Cordia New"/>
          <w:sz w:val="32"/>
          <w:szCs w:val="32"/>
          <w:cs/>
        </w:rPr>
        <w:lastRenderedPageBreak/>
        <w:t>โตโยต้าเชื่อมั่นว่า ความร่วมมือจากทุกภาคส่วนจะเป็นพลังสำคัญในการสร้างต้นแบบ</w:t>
      </w:r>
      <w:r w:rsidR="00AC1775">
        <w:rPr>
          <w:rFonts w:asciiTheme="minorBidi" w:hAnsiTheme="minorBidi" w:cs="Cordia New"/>
          <w:sz w:val="32"/>
          <w:szCs w:val="32"/>
        </w:rPr>
        <w:t xml:space="preserve">               </w:t>
      </w:r>
      <w:r w:rsidRPr="00B10425">
        <w:rPr>
          <w:rFonts w:asciiTheme="minorBidi" w:hAnsiTheme="minorBidi" w:cs="Cordia New"/>
          <w:sz w:val="32"/>
          <w:szCs w:val="32"/>
          <w:cs/>
        </w:rPr>
        <w:t>เมืองคาร์บอนต่ำของประเทศไทย และนำไปสู่การพัฒนาสังคมที่เป็นมิตรต่อสิ่งแวดล้อม สอดคล้องกับเป้าหมายการมุ่งสู่ความเป็นกลางทางคาร์บอน</w:t>
      </w:r>
      <w:r w:rsidRPr="00B10425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B10425">
        <w:rPr>
          <w:rFonts w:asciiTheme="minorBidi" w:hAnsiTheme="minorBidi" w:cs="Cordia New"/>
          <w:sz w:val="32"/>
          <w:szCs w:val="32"/>
          <w:cs/>
        </w:rPr>
        <w:t>(</w:t>
      </w:r>
      <w:r w:rsidRPr="00B10425">
        <w:rPr>
          <w:rFonts w:asciiTheme="minorBidi" w:hAnsiTheme="minorBidi" w:cs="Cordia New"/>
          <w:sz w:val="32"/>
          <w:szCs w:val="32"/>
        </w:rPr>
        <w:t xml:space="preserve">Carbon Neutrality) </w:t>
      </w:r>
      <w:r w:rsidRPr="00B10425">
        <w:rPr>
          <w:rFonts w:asciiTheme="minorBidi" w:hAnsiTheme="minorBidi" w:cs="Cordia New"/>
          <w:sz w:val="32"/>
          <w:szCs w:val="32"/>
          <w:cs/>
        </w:rPr>
        <w:t>อย่างยั่งยืน</w:t>
      </w:r>
    </w:p>
    <w:p w14:paraId="180E68E2" w14:textId="0D794D17" w:rsidR="0016549E" w:rsidRDefault="0016549E" w:rsidP="0016549E">
      <w:pPr>
        <w:jc w:val="thaiDistribute"/>
        <w:rPr>
          <w:rFonts w:asciiTheme="minorBidi" w:hAnsiTheme="minorBidi" w:cs="Cordia New"/>
          <w:sz w:val="32"/>
          <w:szCs w:val="32"/>
        </w:rPr>
      </w:pPr>
    </w:p>
    <w:p w14:paraId="74709241" w14:textId="77777777" w:rsidR="001121CC" w:rsidRDefault="001121CC" w:rsidP="0016549E">
      <w:pPr>
        <w:jc w:val="thaiDistribute"/>
        <w:rPr>
          <w:rFonts w:asciiTheme="minorBidi" w:hAnsiTheme="minorBidi" w:cs="Cordia New"/>
          <w:sz w:val="32"/>
          <w:szCs w:val="32"/>
        </w:rPr>
      </w:pPr>
    </w:p>
    <w:p w14:paraId="7BDA639D" w14:textId="4AC91273" w:rsidR="0016549E" w:rsidRDefault="0016549E" w:rsidP="0016549E">
      <w:pPr>
        <w:jc w:val="thaiDistribute"/>
        <w:rPr>
          <w:rFonts w:asciiTheme="minorBidi" w:hAnsiTheme="minorBidi" w:cs="Cordia New"/>
          <w:sz w:val="32"/>
          <w:szCs w:val="32"/>
        </w:rPr>
      </w:pPr>
    </w:p>
    <w:p w14:paraId="1ED5AF94" w14:textId="06BD8687" w:rsidR="00475A35" w:rsidRDefault="00475A35" w:rsidP="0016549E">
      <w:pPr>
        <w:jc w:val="thaiDistribute"/>
        <w:rPr>
          <w:rFonts w:asciiTheme="minorBidi" w:hAnsiTheme="minorBidi" w:cs="Cordia New"/>
          <w:sz w:val="32"/>
          <w:szCs w:val="32"/>
        </w:rPr>
      </w:pPr>
      <w:bookmarkStart w:id="0" w:name="_GoBack"/>
      <w:bookmarkEnd w:id="0"/>
    </w:p>
    <w:p w14:paraId="56876249" w14:textId="77777777" w:rsidR="00475A35" w:rsidRDefault="00475A35" w:rsidP="0016549E">
      <w:pPr>
        <w:jc w:val="thaiDistribute"/>
        <w:rPr>
          <w:rFonts w:asciiTheme="minorBidi" w:hAnsiTheme="minorBidi" w:cs="Cordia New"/>
          <w:sz w:val="32"/>
          <w:szCs w:val="32"/>
        </w:rPr>
      </w:pPr>
    </w:p>
    <w:sectPr w:rsidR="00475A35" w:rsidSect="00230788">
      <w:headerReference w:type="even" r:id="rId8"/>
      <w:headerReference w:type="default" r:id="rId9"/>
      <w:headerReference w:type="first" r:id="rId10"/>
      <w:pgSz w:w="11906" w:h="16838" w:code="9"/>
      <w:pgMar w:top="1440" w:right="14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034ED" w14:textId="77777777" w:rsidR="008F503D" w:rsidRDefault="008F503D" w:rsidP="00694227">
      <w:pPr>
        <w:spacing w:after="0" w:line="240" w:lineRule="auto"/>
      </w:pPr>
      <w:r>
        <w:separator/>
      </w:r>
    </w:p>
  </w:endnote>
  <w:endnote w:type="continuationSeparator" w:id="0">
    <w:p w14:paraId="4A92BE07" w14:textId="77777777" w:rsidR="008F503D" w:rsidRDefault="008F503D" w:rsidP="0069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69B20" w14:textId="77777777" w:rsidR="008F503D" w:rsidRDefault="008F503D" w:rsidP="00694227">
      <w:pPr>
        <w:spacing w:after="0" w:line="240" w:lineRule="auto"/>
      </w:pPr>
      <w:r>
        <w:separator/>
      </w:r>
    </w:p>
  </w:footnote>
  <w:footnote w:type="continuationSeparator" w:id="0">
    <w:p w14:paraId="1889B587" w14:textId="77777777" w:rsidR="008F503D" w:rsidRDefault="008F503D" w:rsidP="0069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5100" w14:textId="617792B8" w:rsidR="00694227" w:rsidRDefault="006942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4497F3" wp14:editId="7E56745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714319333" name="Text Box 5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45F0B" w14:textId="2B4F2468" w:rsidR="00694227" w:rsidRPr="00694227" w:rsidRDefault="00694227" w:rsidP="006942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942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6942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34497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wvXnYw0CAAAb&#10;BAAADgAAAAAAAAAAAAAAAAAuAgAAZHJzL2Uyb0RvYy54bWxQSwECLQAUAAYACAAAACEASYWG7NwA&#10;AAAEAQAADwAAAAAAAAAAAAAAAABnBAAAZHJzL2Rvd25yZXYueG1sUEsFBgAAAAAEAAQA8wAAAHAF&#10;AAAAAA==&#10;" filled="f" stroked="f">
              <v:textbox style="mso-fit-shape-to-text:t" inset="20pt,15pt,0,0">
                <w:txbxContent>
                  <w:p w14:paraId="61D45F0B" w14:textId="2B4F2468" w:rsidR="00694227" w:rsidRPr="00694227" w:rsidRDefault="00694227" w:rsidP="006942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9422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69422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1749F" w14:textId="5E1B2262" w:rsidR="00694227" w:rsidRDefault="006942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02E5EA" wp14:editId="1884F06A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650289446" name="Text Box 6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54B7F" w14:textId="578E3834" w:rsidR="00694227" w:rsidRPr="00694227" w:rsidRDefault="00694227" w:rsidP="006942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942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6942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202E5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•• PROTECTED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" filled="f" stroked="f">
              <v:textbox style="mso-fit-shape-to-text:t" inset="20pt,15pt,0,0">
                <w:txbxContent>
                  <w:p w14:paraId="60E54B7F" w14:textId="578E3834" w:rsidR="00694227" w:rsidRPr="00694227" w:rsidRDefault="00694227" w:rsidP="006942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9422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69422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FAEE" w14:textId="3B8B09F1" w:rsidR="00694227" w:rsidRDefault="006942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925E9" wp14:editId="5A50E2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812647406" name="Text Box 4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CD5FE" w14:textId="11CA64AB" w:rsidR="00694227" w:rsidRPr="00694227" w:rsidRDefault="00694227" w:rsidP="006942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942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6942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00925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" filled="f" stroked="f">
              <v:textbox style="mso-fit-shape-to-text:t" inset="20pt,15pt,0,0">
                <w:txbxContent>
                  <w:p w14:paraId="6E9CD5FE" w14:textId="11CA64AB" w:rsidR="00694227" w:rsidRPr="00694227" w:rsidRDefault="00694227" w:rsidP="006942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9422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69422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0FC0"/>
    <w:multiLevelType w:val="hybridMultilevel"/>
    <w:tmpl w:val="CD84F08A"/>
    <w:lvl w:ilvl="0" w:tplc="66983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9"/>
    <w:rsid w:val="00007212"/>
    <w:rsid w:val="00012674"/>
    <w:rsid w:val="000320F6"/>
    <w:rsid w:val="000A6892"/>
    <w:rsid w:val="000B5DA6"/>
    <w:rsid w:val="000C1D77"/>
    <w:rsid w:val="001121CC"/>
    <w:rsid w:val="0016549E"/>
    <w:rsid w:val="001A4982"/>
    <w:rsid w:val="001C7A78"/>
    <w:rsid w:val="001E2EDE"/>
    <w:rsid w:val="00230788"/>
    <w:rsid w:val="002B3B1A"/>
    <w:rsid w:val="002B3E77"/>
    <w:rsid w:val="002C3156"/>
    <w:rsid w:val="002D13E9"/>
    <w:rsid w:val="0032257F"/>
    <w:rsid w:val="00326695"/>
    <w:rsid w:val="003345D0"/>
    <w:rsid w:val="00361D9E"/>
    <w:rsid w:val="003C35E0"/>
    <w:rsid w:val="003F240A"/>
    <w:rsid w:val="004030B2"/>
    <w:rsid w:val="00420F78"/>
    <w:rsid w:val="00440F3D"/>
    <w:rsid w:val="00475A35"/>
    <w:rsid w:val="004B4BE9"/>
    <w:rsid w:val="004E29F8"/>
    <w:rsid w:val="004F2150"/>
    <w:rsid w:val="00511C99"/>
    <w:rsid w:val="00537BE1"/>
    <w:rsid w:val="005A6F32"/>
    <w:rsid w:val="005B0A88"/>
    <w:rsid w:val="005F244A"/>
    <w:rsid w:val="005F5A6F"/>
    <w:rsid w:val="006015EE"/>
    <w:rsid w:val="00611382"/>
    <w:rsid w:val="00631D9F"/>
    <w:rsid w:val="006771B9"/>
    <w:rsid w:val="00694227"/>
    <w:rsid w:val="006C14FC"/>
    <w:rsid w:val="00732C45"/>
    <w:rsid w:val="007B0847"/>
    <w:rsid w:val="007B522C"/>
    <w:rsid w:val="007D1060"/>
    <w:rsid w:val="007D372A"/>
    <w:rsid w:val="007D7429"/>
    <w:rsid w:val="00861E71"/>
    <w:rsid w:val="00871EEF"/>
    <w:rsid w:val="008C77FE"/>
    <w:rsid w:val="008E094E"/>
    <w:rsid w:val="008E4174"/>
    <w:rsid w:val="008F503D"/>
    <w:rsid w:val="008F6A1B"/>
    <w:rsid w:val="00930158"/>
    <w:rsid w:val="009525CA"/>
    <w:rsid w:val="00984566"/>
    <w:rsid w:val="009A6420"/>
    <w:rsid w:val="009C57FA"/>
    <w:rsid w:val="009E7EB9"/>
    <w:rsid w:val="00A26704"/>
    <w:rsid w:val="00A5030E"/>
    <w:rsid w:val="00AC1775"/>
    <w:rsid w:val="00AC735D"/>
    <w:rsid w:val="00AE0DB7"/>
    <w:rsid w:val="00AE2C77"/>
    <w:rsid w:val="00B0685E"/>
    <w:rsid w:val="00B10425"/>
    <w:rsid w:val="00B16DC6"/>
    <w:rsid w:val="00B402AF"/>
    <w:rsid w:val="00B615BB"/>
    <w:rsid w:val="00B638BE"/>
    <w:rsid w:val="00B80767"/>
    <w:rsid w:val="00B830C8"/>
    <w:rsid w:val="00BC4B15"/>
    <w:rsid w:val="00BE0CFB"/>
    <w:rsid w:val="00C31347"/>
    <w:rsid w:val="00C81A7F"/>
    <w:rsid w:val="00CB0706"/>
    <w:rsid w:val="00CE7F5E"/>
    <w:rsid w:val="00D359F8"/>
    <w:rsid w:val="00D47FDD"/>
    <w:rsid w:val="00D70142"/>
    <w:rsid w:val="00D72EB3"/>
    <w:rsid w:val="00D9185A"/>
    <w:rsid w:val="00D92868"/>
    <w:rsid w:val="00DF0D13"/>
    <w:rsid w:val="00E53AA2"/>
    <w:rsid w:val="00E848F4"/>
    <w:rsid w:val="00EA4DC8"/>
    <w:rsid w:val="00EC6338"/>
    <w:rsid w:val="00ED740A"/>
    <w:rsid w:val="00EE1885"/>
    <w:rsid w:val="00EE4B86"/>
    <w:rsid w:val="00F05C82"/>
    <w:rsid w:val="00F24D00"/>
    <w:rsid w:val="00F34766"/>
    <w:rsid w:val="00F431CA"/>
    <w:rsid w:val="00F7757F"/>
    <w:rsid w:val="00FC3902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C0D5B"/>
  <w15:chartTrackingRefBased/>
  <w15:docId w15:val="{44271588-642E-43C0-AEBD-85868FF3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227"/>
  </w:style>
  <w:style w:type="paragraph" w:styleId="ListParagraph">
    <w:name w:val="List Paragraph"/>
    <w:basedOn w:val="Normal"/>
    <w:uiPriority w:val="34"/>
    <w:qFormat/>
    <w:rsid w:val="004E29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Donlaporn Thawonpanich (TMT)</dc:creator>
  <cp:keywords/>
  <dc:description/>
  <cp:lastModifiedBy>Suchitra Nisakornsit (TMT)</cp:lastModifiedBy>
  <cp:revision>2</cp:revision>
  <cp:lastPrinted>2026-01-22T09:50:00Z</cp:lastPrinted>
  <dcterms:created xsi:type="dcterms:W3CDTF">2026-01-30T10:20:00Z</dcterms:created>
  <dcterms:modified xsi:type="dcterms:W3CDTF">2026-01-30T10:20:00Z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307003ee,2a93a5e5,26c2a126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